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95578B" w:rsidP="008A7ABE">
      <w:pPr>
        <w:ind w:left="180" w:right="180" w:hanging="180"/>
        <w:rPr>
          <w:rFonts w:ascii="Calibri" w:hAnsi="Calibri"/>
          <w:b/>
          <w:color w:val="FF0000"/>
        </w:rPr>
      </w:pPr>
      <w:r w:rsidRPr="0095578B">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310D79" w:rsidRPr="00533613">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6350</wp:posOffset>
            </wp:positionV>
            <wp:extent cx="733425" cy="609600"/>
            <wp:effectExtent l="114300" t="57150" r="295275" b="266700"/>
            <wp:wrapTight wrapText="right">
              <wp:wrapPolygon edited="0">
                <wp:start x="2805" y="-2025"/>
                <wp:lineTo x="-561" y="0"/>
                <wp:lineTo x="-3366" y="5400"/>
                <wp:lineTo x="-2805" y="22275"/>
                <wp:lineTo x="1122" y="30375"/>
                <wp:lineTo x="4488" y="31050"/>
                <wp:lineTo x="9538" y="31050"/>
                <wp:lineTo x="11221" y="31050"/>
                <wp:lineTo x="14026" y="30375"/>
                <wp:lineTo x="19636" y="30375"/>
                <wp:lineTo x="27491" y="24300"/>
                <wp:lineTo x="26930" y="19575"/>
                <wp:lineTo x="29735" y="9450"/>
                <wp:lineTo x="29735" y="8775"/>
                <wp:lineTo x="30296" y="6075"/>
                <wp:lineTo x="26930" y="-675"/>
                <wp:lineTo x="24125" y="-2025"/>
                <wp:lineTo x="2805" y="-2025"/>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60960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95578B"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A94B1E" w:rsidRPr="006B733C" w:rsidRDefault="00A94B1E"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48297A" w:rsidP="00BA282E">
      <w:pPr>
        <w:ind w:left="2160"/>
        <w:rPr>
          <w:rFonts w:ascii="Book Antiqua" w:hAnsi="Book Antiqua"/>
          <w:b/>
          <w:sz w:val="22"/>
          <w:szCs w:val="22"/>
        </w:rPr>
      </w:pPr>
      <w:r>
        <w:rPr>
          <w:rFonts w:ascii="Book Antiqua" w:hAnsi="Book Antiqua"/>
          <w:b/>
          <w:sz w:val="22"/>
          <w:szCs w:val="22"/>
        </w:rPr>
        <w:t>26</w:t>
      </w:r>
      <w:r w:rsidRPr="0048297A">
        <w:rPr>
          <w:rFonts w:ascii="Book Antiqua" w:hAnsi="Book Antiqua"/>
          <w:b/>
          <w:sz w:val="22"/>
          <w:szCs w:val="22"/>
          <w:vertAlign w:val="superscript"/>
        </w:rPr>
        <w:t>th</w:t>
      </w:r>
      <w:r w:rsidR="002B0240">
        <w:rPr>
          <w:rFonts w:ascii="Book Antiqua" w:hAnsi="Book Antiqua"/>
          <w:b/>
          <w:sz w:val="22"/>
          <w:szCs w:val="22"/>
        </w:rPr>
        <w:t xml:space="preserve"> November</w:t>
      </w:r>
      <w:r w:rsidR="001410D9" w:rsidRPr="00E32EB9">
        <w:rPr>
          <w:rFonts w:ascii="Book Antiqua" w:hAnsi="Book Antiqua"/>
          <w:b/>
          <w:sz w:val="22"/>
          <w:szCs w:val="22"/>
        </w:rPr>
        <w:t xml:space="preserve"> 2010</w:t>
      </w:r>
      <w:r w:rsidR="001525DD">
        <w:rPr>
          <w:rFonts w:ascii="Book Antiqua" w:hAnsi="Book Antiqua"/>
          <w:b/>
          <w:sz w:val="22"/>
          <w:szCs w:val="22"/>
        </w:rPr>
        <w:t xml:space="preserve"> – Term 4 – Week 7</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95578B" w:rsidP="00BA282E">
      <w:pPr>
        <w:ind w:left="2160"/>
        <w:rPr>
          <w:rFonts w:ascii="Book Antiqua" w:hAnsi="Book Antiqua"/>
          <w:b/>
          <w:sz w:val="20"/>
          <w:szCs w:val="20"/>
        </w:rPr>
      </w:pPr>
      <w:r w:rsidRPr="0095578B">
        <w:rPr>
          <w:b/>
          <w:noProof/>
        </w:rPr>
        <w:pict>
          <v:shape id="_x0000_s1030" type="#_x0000_t202" style="position:absolute;left:0;text-align:left;margin-left:-3.2pt;margin-top:7.25pt;width:520pt;height:68.25pt;z-index:251663360" fillcolor="#eeece1 [3214]">
            <v:textbox>
              <w:txbxContent>
                <w:p w:rsidR="00A94B1E" w:rsidRPr="00B330A9" w:rsidRDefault="00A94B1E">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A94B1E" w:rsidRPr="00B330A9" w:rsidRDefault="00A94B1E">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A94B1E" w:rsidRPr="00B330A9" w:rsidRDefault="00A94B1E">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A94B1E" w:rsidRPr="00B330A9" w:rsidRDefault="00A94B1E">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A94B1E" w:rsidRPr="00726760" w:rsidRDefault="00A94B1E">
                  <w:pPr>
                    <w:rPr>
                      <w:rFonts w:ascii="Book Antiqua" w:hAnsi="Book Antiqua" w:cs="Arial"/>
                      <w:b/>
                      <w:sz w:val="20"/>
                      <w:szCs w:val="20"/>
                      <w:lang w:val="fr-FR"/>
                    </w:rPr>
                  </w:pPr>
                  <w:r w:rsidRPr="00726760">
                    <w:rPr>
                      <w:rFonts w:ascii="Book Antiqua" w:hAnsi="Book Antiqua" w:cs="Arial"/>
                      <w:b/>
                      <w:sz w:val="20"/>
                      <w:szCs w:val="20"/>
                      <w:lang w:val="fr-FR"/>
                    </w:rPr>
                    <w:t xml:space="preserve">Email: </w:t>
                  </w:r>
                  <w:hyperlink r:id="rId10" w:history="1">
                    <w:r w:rsidRPr="00726760">
                      <w:rPr>
                        <w:rStyle w:val="Hyperlink"/>
                        <w:rFonts w:ascii="Book Antiqua" w:hAnsi="Book Antiqua" w:cs="Arial"/>
                        <w:b/>
                        <w:sz w:val="20"/>
                        <w:szCs w:val="20"/>
                        <w:lang w:val="fr-FR"/>
                      </w:rPr>
                      <w:t>office@waikari.school.nz</w:t>
                    </w:r>
                  </w:hyperlink>
                  <w:r w:rsidRPr="00726760">
                    <w:rPr>
                      <w:rFonts w:ascii="Book Antiqua" w:hAnsi="Book Antiqua" w:cs="Arial"/>
                      <w:b/>
                      <w:sz w:val="20"/>
                      <w:szCs w:val="20"/>
                      <w:lang w:val="fr-FR"/>
                    </w:rPr>
                    <w:t xml:space="preserve"> </w:t>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r>
                  <w:r w:rsidRPr="00726760">
                    <w:rPr>
                      <w:rFonts w:ascii="Book Antiqua" w:hAnsi="Book Antiqua" w:cs="Arial"/>
                      <w:b/>
                      <w:sz w:val="20"/>
                      <w:szCs w:val="20"/>
                      <w:lang w:val="fr-FR"/>
                    </w:rPr>
                    <w:tab/>
                    <w:t>Ph: 03 3144949</w:t>
                  </w:r>
                </w:p>
                <w:p w:rsidR="00A94B1E" w:rsidRPr="00726760" w:rsidRDefault="00A94B1E">
                  <w:pPr>
                    <w:rPr>
                      <w:lang w:val="fr-FR"/>
                    </w:rPr>
                  </w:pPr>
                </w:p>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613A1B" w:rsidRPr="00533613" w:rsidRDefault="00B7242E" w:rsidP="00A0190E">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5D4D97" w:rsidRPr="00534274" w:rsidRDefault="005D4D97" w:rsidP="00B52731">
      <w:pPr>
        <w:rPr>
          <w:rFonts w:asciiTheme="majorHAnsi" w:hAnsiTheme="majorHAnsi"/>
          <w:sz w:val="20"/>
          <w:szCs w:val="20"/>
        </w:rPr>
      </w:pPr>
    </w:p>
    <w:p w:rsidR="00F178B7" w:rsidRPr="00534274" w:rsidRDefault="00F178B7" w:rsidP="00F178B7">
      <w:pPr>
        <w:rPr>
          <w:rFonts w:asciiTheme="majorHAnsi" w:hAnsiTheme="majorHAnsi"/>
          <w:sz w:val="20"/>
          <w:szCs w:val="20"/>
        </w:rPr>
      </w:pPr>
      <w:r w:rsidRPr="00534274">
        <w:rPr>
          <w:rFonts w:asciiTheme="majorHAnsi" w:hAnsiTheme="majorHAnsi"/>
          <w:sz w:val="20"/>
          <w:szCs w:val="20"/>
        </w:rPr>
        <w:t>Tena koutou, nga mihi ki a koutou,</w:t>
      </w:r>
    </w:p>
    <w:p w:rsidR="004B3E58" w:rsidRPr="00534274" w:rsidRDefault="004B3E58" w:rsidP="00F178B7">
      <w:pPr>
        <w:rPr>
          <w:rFonts w:asciiTheme="majorHAnsi" w:hAnsiTheme="majorHAnsi"/>
          <w:sz w:val="20"/>
          <w:szCs w:val="20"/>
        </w:rPr>
      </w:pPr>
    </w:p>
    <w:p w:rsidR="004B3E58" w:rsidRPr="00534274" w:rsidRDefault="004B3E58" w:rsidP="00F178B7">
      <w:pPr>
        <w:rPr>
          <w:rFonts w:asciiTheme="majorHAnsi" w:hAnsiTheme="majorHAnsi"/>
          <w:b/>
          <w:sz w:val="20"/>
          <w:szCs w:val="20"/>
        </w:rPr>
      </w:pPr>
      <w:r w:rsidRPr="00534274">
        <w:rPr>
          <w:rFonts w:asciiTheme="majorHAnsi" w:hAnsiTheme="majorHAnsi"/>
          <w:b/>
          <w:sz w:val="20"/>
          <w:szCs w:val="20"/>
        </w:rPr>
        <w:t>Swimming</w:t>
      </w:r>
    </w:p>
    <w:p w:rsidR="007B6626" w:rsidRPr="00534274" w:rsidRDefault="004B3E58" w:rsidP="007B6626">
      <w:pPr>
        <w:rPr>
          <w:rFonts w:asciiTheme="majorHAnsi" w:hAnsiTheme="majorHAnsi"/>
          <w:sz w:val="20"/>
          <w:szCs w:val="20"/>
        </w:rPr>
      </w:pPr>
      <w:r w:rsidRPr="00534274">
        <w:rPr>
          <w:rFonts w:asciiTheme="majorHAnsi" w:hAnsiTheme="majorHAnsi"/>
          <w:sz w:val="20"/>
          <w:szCs w:val="20"/>
        </w:rPr>
        <w:t xml:space="preserve">Today our classes begin their swimming programmes, weather permitting. In 2011, staff will receive professional development on: </w:t>
      </w:r>
      <w:r w:rsidRPr="00534274">
        <w:rPr>
          <w:rFonts w:asciiTheme="majorHAnsi" w:hAnsiTheme="majorHAnsi"/>
          <w:i/>
          <w:sz w:val="20"/>
          <w:szCs w:val="20"/>
        </w:rPr>
        <w:t>Kiwi Swim Safe –</w:t>
      </w:r>
      <w:r w:rsidRPr="00534274">
        <w:rPr>
          <w:rFonts w:asciiTheme="majorHAnsi" w:hAnsiTheme="majorHAnsi"/>
          <w:sz w:val="20"/>
          <w:szCs w:val="20"/>
        </w:rPr>
        <w:t xml:space="preserve"> Safety in the Water. If you would like to learn about this new initiative and may act as a parent helper for swimming next year, you are welcome to come and join us. The facilitator will be on-site at school on 31</w:t>
      </w:r>
      <w:r w:rsidRPr="00534274">
        <w:rPr>
          <w:rFonts w:asciiTheme="majorHAnsi" w:hAnsiTheme="majorHAnsi"/>
          <w:sz w:val="20"/>
          <w:szCs w:val="20"/>
          <w:vertAlign w:val="superscript"/>
        </w:rPr>
        <w:t>st</w:t>
      </w:r>
      <w:r w:rsidRPr="00534274">
        <w:rPr>
          <w:rFonts w:asciiTheme="majorHAnsi" w:hAnsiTheme="majorHAnsi"/>
          <w:sz w:val="20"/>
          <w:szCs w:val="20"/>
        </w:rPr>
        <w:t xml:space="preserve"> January, 12.30pm. Please contact me if you are interested.</w:t>
      </w:r>
    </w:p>
    <w:p w:rsidR="004B3E58" w:rsidRPr="00534274" w:rsidRDefault="004B3E58" w:rsidP="007B6626">
      <w:pPr>
        <w:rPr>
          <w:rFonts w:asciiTheme="majorHAnsi" w:hAnsiTheme="majorHAnsi"/>
          <w:sz w:val="20"/>
          <w:szCs w:val="20"/>
        </w:rPr>
      </w:pPr>
    </w:p>
    <w:p w:rsidR="004B3E58" w:rsidRPr="00534274" w:rsidRDefault="004B3E58" w:rsidP="007B6626">
      <w:pPr>
        <w:rPr>
          <w:rFonts w:asciiTheme="majorHAnsi" w:hAnsiTheme="majorHAnsi"/>
          <w:b/>
          <w:sz w:val="20"/>
          <w:szCs w:val="20"/>
        </w:rPr>
      </w:pPr>
      <w:r w:rsidRPr="00534274">
        <w:rPr>
          <w:rFonts w:asciiTheme="majorHAnsi" w:hAnsiTheme="majorHAnsi"/>
          <w:b/>
          <w:sz w:val="20"/>
          <w:szCs w:val="20"/>
        </w:rPr>
        <w:t>National Standards</w:t>
      </w:r>
    </w:p>
    <w:p w:rsidR="004B3E58" w:rsidRPr="00534274" w:rsidRDefault="004B3E58" w:rsidP="007B6626">
      <w:pPr>
        <w:rPr>
          <w:rFonts w:asciiTheme="majorHAnsi" w:hAnsiTheme="majorHAnsi"/>
          <w:sz w:val="20"/>
          <w:szCs w:val="20"/>
        </w:rPr>
      </w:pPr>
      <w:r w:rsidRPr="00534274">
        <w:rPr>
          <w:rFonts w:asciiTheme="majorHAnsi" w:hAnsiTheme="majorHAnsi"/>
          <w:sz w:val="20"/>
          <w:szCs w:val="20"/>
        </w:rPr>
        <w:t>Next Wednesday the 1</w:t>
      </w:r>
      <w:r w:rsidRPr="00534274">
        <w:rPr>
          <w:rFonts w:asciiTheme="majorHAnsi" w:hAnsiTheme="majorHAnsi"/>
          <w:sz w:val="20"/>
          <w:szCs w:val="20"/>
          <w:vertAlign w:val="superscript"/>
        </w:rPr>
        <w:t>st</w:t>
      </w:r>
      <w:r w:rsidRPr="00534274">
        <w:rPr>
          <w:rFonts w:asciiTheme="majorHAnsi" w:hAnsiTheme="majorHAnsi"/>
          <w:sz w:val="20"/>
          <w:szCs w:val="20"/>
        </w:rPr>
        <w:t xml:space="preserve"> of December, I will be facilitating a parent information evening with a focus on </w:t>
      </w:r>
      <w:r w:rsidRPr="00534274">
        <w:rPr>
          <w:rFonts w:asciiTheme="majorHAnsi" w:hAnsiTheme="majorHAnsi"/>
          <w:i/>
          <w:sz w:val="20"/>
          <w:szCs w:val="20"/>
        </w:rPr>
        <w:t xml:space="preserve">National Standards. </w:t>
      </w:r>
      <w:r w:rsidRPr="00534274">
        <w:rPr>
          <w:rFonts w:asciiTheme="majorHAnsi" w:hAnsiTheme="majorHAnsi"/>
          <w:sz w:val="20"/>
          <w:szCs w:val="20"/>
        </w:rPr>
        <w:t>The programme begins at 6.30pm in Room 3. The format for the evening will begin with a power point presentation and will conclude with staff sharing the different assessment tools currently in use at Waikari School. We hope to see you there.</w:t>
      </w:r>
    </w:p>
    <w:p w:rsidR="004B3E58" w:rsidRPr="00534274" w:rsidRDefault="004B3E58" w:rsidP="007B6626">
      <w:pPr>
        <w:rPr>
          <w:rFonts w:asciiTheme="majorHAnsi" w:hAnsiTheme="majorHAnsi"/>
          <w:sz w:val="20"/>
          <w:szCs w:val="20"/>
        </w:rPr>
      </w:pPr>
    </w:p>
    <w:p w:rsidR="004B3E58" w:rsidRPr="00534274" w:rsidRDefault="004B3E58" w:rsidP="007B6626">
      <w:pPr>
        <w:rPr>
          <w:rFonts w:asciiTheme="majorHAnsi" w:hAnsiTheme="majorHAnsi"/>
          <w:b/>
          <w:sz w:val="20"/>
          <w:szCs w:val="20"/>
        </w:rPr>
      </w:pPr>
      <w:r w:rsidRPr="00534274">
        <w:rPr>
          <w:rFonts w:asciiTheme="majorHAnsi" w:hAnsiTheme="majorHAnsi"/>
          <w:b/>
          <w:sz w:val="20"/>
          <w:szCs w:val="20"/>
        </w:rPr>
        <w:t>Frog Rock Mountain Bike Ride</w:t>
      </w:r>
    </w:p>
    <w:p w:rsidR="004B3E58" w:rsidRPr="00534274" w:rsidRDefault="004B3E58" w:rsidP="007B6626">
      <w:pPr>
        <w:rPr>
          <w:rFonts w:asciiTheme="majorHAnsi" w:hAnsiTheme="majorHAnsi"/>
          <w:sz w:val="20"/>
          <w:szCs w:val="20"/>
        </w:rPr>
      </w:pPr>
      <w:r w:rsidRPr="00534274">
        <w:rPr>
          <w:rFonts w:asciiTheme="majorHAnsi" w:hAnsiTheme="majorHAnsi"/>
          <w:sz w:val="20"/>
          <w:szCs w:val="20"/>
        </w:rPr>
        <w:t>Last Saturday, I was lucky enough to be involved with the F.A.S.T mountain-bike ride fundraiser. There was a fantastic turnout and congratulations must go out to all of the organising committee who facilitated a well organised and enjoyable event. Well done all!</w:t>
      </w:r>
    </w:p>
    <w:p w:rsidR="004B3E58" w:rsidRPr="00534274" w:rsidRDefault="004B3E58" w:rsidP="007B6626">
      <w:pPr>
        <w:rPr>
          <w:rFonts w:asciiTheme="majorHAnsi" w:hAnsiTheme="majorHAnsi"/>
          <w:sz w:val="20"/>
          <w:szCs w:val="20"/>
        </w:rPr>
      </w:pPr>
    </w:p>
    <w:p w:rsidR="004B3E58" w:rsidRPr="00534274" w:rsidRDefault="004B3E58" w:rsidP="007B6626">
      <w:pPr>
        <w:rPr>
          <w:rFonts w:asciiTheme="majorHAnsi" w:hAnsiTheme="majorHAnsi"/>
          <w:b/>
          <w:sz w:val="20"/>
          <w:szCs w:val="20"/>
        </w:rPr>
      </w:pPr>
      <w:r w:rsidRPr="00534274">
        <w:rPr>
          <w:rFonts w:asciiTheme="majorHAnsi" w:hAnsiTheme="majorHAnsi"/>
          <w:b/>
          <w:sz w:val="20"/>
          <w:szCs w:val="20"/>
        </w:rPr>
        <w:t>Working Bee</w:t>
      </w:r>
    </w:p>
    <w:p w:rsidR="004B3E58" w:rsidRPr="00534274" w:rsidRDefault="004B3E58" w:rsidP="007B6626">
      <w:pPr>
        <w:rPr>
          <w:rFonts w:asciiTheme="majorHAnsi" w:hAnsiTheme="majorHAnsi"/>
          <w:sz w:val="20"/>
          <w:szCs w:val="20"/>
        </w:rPr>
      </w:pPr>
      <w:r w:rsidRPr="00534274">
        <w:rPr>
          <w:rFonts w:asciiTheme="majorHAnsi" w:hAnsiTheme="majorHAnsi"/>
          <w:sz w:val="20"/>
          <w:szCs w:val="20"/>
        </w:rPr>
        <w:t>A big thank you to all who volunteered their time to today’s working bee. The clean-up was well overdue!</w:t>
      </w:r>
      <w:r w:rsidR="00F13E5A" w:rsidRPr="00F13E5A">
        <w:rPr>
          <w:rFonts w:asciiTheme="majorHAnsi" w:hAnsiTheme="majorHAnsi"/>
          <w:noProof/>
          <w:sz w:val="20"/>
          <w:szCs w:val="20"/>
        </w:rPr>
        <w:t xml:space="preserve"> </w:t>
      </w:r>
    </w:p>
    <w:p w:rsidR="004B3E58" w:rsidRPr="00534274" w:rsidRDefault="004B3E58" w:rsidP="007B6626">
      <w:pPr>
        <w:rPr>
          <w:rFonts w:asciiTheme="majorHAnsi" w:hAnsiTheme="majorHAnsi"/>
          <w:sz w:val="20"/>
          <w:szCs w:val="20"/>
        </w:rPr>
      </w:pPr>
    </w:p>
    <w:p w:rsidR="004B3E58" w:rsidRPr="00534274" w:rsidRDefault="004B3E58" w:rsidP="007B6626">
      <w:pPr>
        <w:rPr>
          <w:rFonts w:asciiTheme="majorHAnsi" w:hAnsiTheme="majorHAnsi"/>
          <w:b/>
          <w:sz w:val="20"/>
          <w:szCs w:val="20"/>
        </w:rPr>
      </w:pPr>
      <w:r w:rsidRPr="00534274">
        <w:rPr>
          <w:rFonts w:asciiTheme="majorHAnsi" w:hAnsiTheme="majorHAnsi"/>
          <w:b/>
          <w:sz w:val="20"/>
          <w:szCs w:val="20"/>
        </w:rPr>
        <w:t>Student Art Panels</w:t>
      </w:r>
    </w:p>
    <w:p w:rsidR="004B3E58" w:rsidRPr="00534274" w:rsidRDefault="004B3E58" w:rsidP="007B6626">
      <w:pPr>
        <w:rPr>
          <w:rFonts w:asciiTheme="majorHAnsi" w:hAnsiTheme="majorHAnsi"/>
          <w:sz w:val="20"/>
          <w:szCs w:val="20"/>
        </w:rPr>
      </w:pPr>
      <w:r w:rsidRPr="00534274">
        <w:rPr>
          <w:rFonts w:asciiTheme="majorHAnsi" w:hAnsiTheme="majorHAnsi"/>
          <w:sz w:val="20"/>
          <w:szCs w:val="20"/>
        </w:rPr>
        <w:t xml:space="preserve">As many of you will have </w:t>
      </w:r>
      <w:r w:rsidR="002F5AC2" w:rsidRPr="00534274">
        <w:rPr>
          <w:rFonts w:asciiTheme="majorHAnsi" w:hAnsiTheme="majorHAnsi"/>
          <w:sz w:val="20"/>
          <w:szCs w:val="20"/>
        </w:rPr>
        <w:t xml:space="preserve">noticed, our student art panels have been sealed and placed on the walls of our main building. A big </w:t>
      </w:r>
      <w:proofErr w:type="gramStart"/>
      <w:r w:rsidR="002F5AC2" w:rsidRPr="00534274">
        <w:rPr>
          <w:rFonts w:asciiTheme="majorHAnsi" w:hAnsiTheme="majorHAnsi"/>
          <w:sz w:val="20"/>
          <w:szCs w:val="20"/>
        </w:rPr>
        <w:t>thank</w:t>
      </w:r>
      <w:proofErr w:type="gramEnd"/>
      <w:r w:rsidR="002F5AC2" w:rsidRPr="00534274">
        <w:rPr>
          <w:rFonts w:asciiTheme="majorHAnsi" w:hAnsiTheme="majorHAnsi"/>
          <w:sz w:val="20"/>
          <w:szCs w:val="20"/>
        </w:rPr>
        <w:t xml:space="preserve"> you to Debra for her efforts in completing this task – they look great!</w:t>
      </w:r>
    </w:p>
    <w:p w:rsidR="00B51BBC" w:rsidRPr="00534274" w:rsidRDefault="00B51BBC" w:rsidP="007B6626">
      <w:pPr>
        <w:rPr>
          <w:rFonts w:asciiTheme="majorHAnsi" w:hAnsiTheme="majorHAnsi"/>
          <w:sz w:val="20"/>
          <w:szCs w:val="20"/>
        </w:rPr>
      </w:pPr>
    </w:p>
    <w:p w:rsidR="00B51BBC" w:rsidRPr="00534274" w:rsidRDefault="00B51BBC" w:rsidP="007B6626">
      <w:pPr>
        <w:rPr>
          <w:rFonts w:asciiTheme="majorHAnsi" w:hAnsiTheme="majorHAnsi"/>
          <w:b/>
          <w:sz w:val="20"/>
          <w:szCs w:val="20"/>
        </w:rPr>
      </w:pPr>
      <w:r w:rsidRPr="00534274">
        <w:rPr>
          <w:rFonts w:asciiTheme="majorHAnsi" w:hAnsiTheme="majorHAnsi"/>
          <w:b/>
          <w:sz w:val="20"/>
          <w:szCs w:val="20"/>
        </w:rPr>
        <w:t>Squash</w:t>
      </w:r>
    </w:p>
    <w:p w:rsidR="00B51BBC" w:rsidRPr="00534274" w:rsidRDefault="00B51BBC" w:rsidP="007B6626">
      <w:pPr>
        <w:rPr>
          <w:rFonts w:asciiTheme="majorHAnsi" w:hAnsiTheme="majorHAnsi"/>
          <w:i/>
          <w:sz w:val="20"/>
          <w:szCs w:val="20"/>
        </w:rPr>
      </w:pPr>
      <w:r w:rsidRPr="00534274">
        <w:rPr>
          <w:rFonts w:asciiTheme="majorHAnsi" w:hAnsiTheme="majorHAnsi"/>
          <w:sz w:val="20"/>
          <w:szCs w:val="20"/>
        </w:rPr>
        <w:t>Our students have had a busy week enjoying t</w:t>
      </w:r>
      <w:r w:rsidR="004A7F3A">
        <w:rPr>
          <w:rFonts w:asciiTheme="majorHAnsi" w:hAnsiTheme="majorHAnsi"/>
          <w:sz w:val="20"/>
          <w:szCs w:val="20"/>
        </w:rPr>
        <w:t>he Squash court that has been</w:t>
      </w:r>
      <w:r w:rsidRPr="00534274">
        <w:rPr>
          <w:rFonts w:asciiTheme="majorHAnsi" w:hAnsiTheme="majorHAnsi"/>
          <w:sz w:val="20"/>
          <w:szCs w:val="20"/>
        </w:rPr>
        <w:t xml:space="preserve"> in Room 1 this week. During the week their skills have improved and they have had some fantastic rallies – what a great opportunity it has been for both classes to experience another sport.</w:t>
      </w:r>
    </w:p>
    <w:p w:rsidR="004B3E58" w:rsidRPr="00534274" w:rsidRDefault="00F13E5A" w:rsidP="007B6626">
      <w:pPr>
        <w:rPr>
          <w:rFonts w:asciiTheme="majorHAnsi" w:hAnsiTheme="majorHAnsi"/>
          <w:i/>
          <w:sz w:val="20"/>
          <w:szCs w:val="20"/>
        </w:rPr>
      </w:pPr>
      <w:r w:rsidRPr="00534274">
        <w:rPr>
          <w:rFonts w:asciiTheme="majorHAnsi" w:hAnsiTheme="majorHAnsi"/>
          <w:noProof/>
          <w:sz w:val="20"/>
          <w:szCs w:val="20"/>
        </w:rPr>
        <w:pict>
          <v:shape id="_x0000_s1092" type="#_x0000_t202" style="position:absolute;margin-left:225.55pt;margin-top:5.75pt;width:300.25pt;height:45.85pt;z-index:251759616">
            <v:textbox style="mso-next-textbox:#_x0000_s1092">
              <w:txbxContent>
                <w:p w:rsidR="00A94B1E" w:rsidRPr="005248ED" w:rsidRDefault="00A94B1E" w:rsidP="005248ED">
                  <w:pPr>
                    <w:rPr>
                      <w:rFonts w:asciiTheme="majorHAnsi" w:hAnsiTheme="majorHAnsi"/>
                      <w:sz w:val="20"/>
                      <w:szCs w:val="20"/>
                    </w:rPr>
                  </w:pPr>
                  <w:r w:rsidRPr="005248ED">
                    <w:rPr>
                      <w:rFonts w:asciiTheme="majorHAnsi" w:hAnsiTheme="majorHAnsi"/>
                      <w:b/>
                      <w:sz w:val="20"/>
                      <w:szCs w:val="20"/>
                      <w:u w:val="single"/>
                    </w:rPr>
                    <w:t>School Cups:</w:t>
                  </w:r>
                  <w:r>
                    <w:rPr>
                      <w:rFonts w:asciiTheme="majorHAnsi" w:hAnsiTheme="majorHAnsi"/>
                      <w:sz w:val="20"/>
                      <w:szCs w:val="20"/>
                    </w:rPr>
                    <w:t xml:space="preserve"> If you have a Waikari School Cup from last year, please return these to school as soon as possible we will need them back to school by Thursday 2</w:t>
                  </w:r>
                  <w:r w:rsidRPr="005248ED">
                    <w:rPr>
                      <w:rFonts w:asciiTheme="majorHAnsi" w:hAnsiTheme="majorHAnsi"/>
                      <w:sz w:val="20"/>
                      <w:szCs w:val="20"/>
                      <w:vertAlign w:val="superscript"/>
                    </w:rPr>
                    <w:t>nd</w:t>
                  </w:r>
                  <w:r>
                    <w:rPr>
                      <w:rFonts w:asciiTheme="majorHAnsi" w:hAnsiTheme="majorHAnsi"/>
                      <w:sz w:val="20"/>
                      <w:szCs w:val="20"/>
                    </w:rPr>
                    <w:t xml:space="preserve"> December.</w:t>
                  </w:r>
                </w:p>
              </w:txbxContent>
            </v:textbox>
          </v:shape>
        </w:pict>
      </w:r>
    </w:p>
    <w:p w:rsidR="007B6626" w:rsidRPr="00534274" w:rsidRDefault="00F13E5A" w:rsidP="007B6626">
      <w:pPr>
        <w:rPr>
          <w:rFonts w:asciiTheme="majorHAnsi" w:hAnsiTheme="majorHAnsi"/>
          <w:sz w:val="20"/>
          <w:szCs w:val="20"/>
        </w:rPr>
      </w:pPr>
      <w:r>
        <w:rPr>
          <w:rFonts w:asciiTheme="majorHAnsi" w:hAnsiTheme="majorHAnsi"/>
          <w:noProof/>
          <w:sz w:val="20"/>
          <w:szCs w:val="20"/>
        </w:rPr>
        <w:drawing>
          <wp:anchor distT="0" distB="0" distL="114300" distR="114300" simplePos="0" relativeHeight="251805696" behindDoc="0" locked="0" layoutInCell="1" allowOverlap="1">
            <wp:simplePos x="0" y="0"/>
            <wp:positionH relativeFrom="column">
              <wp:posOffset>6341110</wp:posOffset>
            </wp:positionH>
            <wp:positionV relativeFrom="paragraph">
              <wp:posOffset>28575</wp:posOffset>
            </wp:positionV>
            <wp:extent cx="278130" cy="400050"/>
            <wp:effectExtent l="19050" t="0" r="7620" b="0"/>
            <wp:wrapNone/>
            <wp:docPr id="17" name="Picture 15" descr="troph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ophy.bmp"/>
                    <pic:cNvPicPr/>
                  </pic:nvPicPr>
                  <pic:blipFill>
                    <a:blip r:embed="rId11" cstate="print"/>
                    <a:stretch>
                      <a:fillRect/>
                    </a:stretch>
                  </pic:blipFill>
                  <pic:spPr>
                    <a:xfrm>
                      <a:off x="0" y="0"/>
                      <a:ext cx="278130" cy="400050"/>
                    </a:xfrm>
                    <a:prstGeom prst="rect">
                      <a:avLst/>
                    </a:prstGeom>
                  </pic:spPr>
                </pic:pic>
              </a:graphicData>
            </a:graphic>
          </wp:anchor>
        </w:drawing>
      </w:r>
      <w:r w:rsidR="007B6626" w:rsidRPr="00534274">
        <w:rPr>
          <w:rFonts w:asciiTheme="majorHAnsi" w:hAnsiTheme="majorHAnsi"/>
          <w:sz w:val="20"/>
          <w:szCs w:val="20"/>
        </w:rPr>
        <w:t xml:space="preserve">Have a </w:t>
      </w:r>
      <w:r w:rsidR="002F5AC2" w:rsidRPr="00534274">
        <w:rPr>
          <w:rFonts w:asciiTheme="majorHAnsi" w:hAnsiTheme="majorHAnsi"/>
          <w:sz w:val="20"/>
          <w:szCs w:val="20"/>
        </w:rPr>
        <w:t>relaxing and enjoyable weekend.</w:t>
      </w:r>
    </w:p>
    <w:p w:rsidR="007B6626" w:rsidRPr="00534274" w:rsidRDefault="007B6626" w:rsidP="007B6626">
      <w:pPr>
        <w:rPr>
          <w:rFonts w:asciiTheme="majorHAnsi" w:hAnsiTheme="majorHAnsi"/>
          <w:sz w:val="20"/>
          <w:szCs w:val="20"/>
        </w:rPr>
      </w:pPr>
      <w:r w:rsidRPr="00534274">
        <w:rPr>
          <w:rFonts w:asciiTheme="majorHAnsi" w:hAnsiTheme="majorHAnsi"/>
          <w:sz w:val="20"/>
          <w:szCs w:val="20"/>
        </w:rPr>
        <w:t>Andrew Kemp</w:t>
      </w:r>
    </w:p>
    <w:p w:rsidR="002F5AC2" w:rsidRPr="00534274" w:rsidRDefault="007B6626" w:rsidP="00F670A2">
      <w:pPr>
        <w:rPr>
          <w:rFonts w:asciiTheme="majorHAnsi" w:hAnsiTheme="majorHAnsi"/>
          <w:sz w:val="20"/>
          <w:szCs w:val="20"/>
        </w:rPr>
      </w:pPr>
      <w:r w:rsidRPr="00534274">
        <w:rPr>
          <w:rFonts w:asciiTheme="majorHAnsi" w:hAnsiTheme="majorHAnsi"/>
          <w:sz w:val="20"/>
          <w:szCs w:val="20"/>
        </w:rPr>
        <w:t>Principal</w:t>
      </w:r>
    </w:p>
    <w:p w:rsidR="00284DAE" w:rsidRPr="00826E49" w:rsidRDefault="00284DAE" w:rsidP="00F670A2">
      <w:pPr>
        <w:rPr>
          <w:rFonts w:ascii="Book Antiqua" w:hAnsi="Book Antiqua"/>
          <w:sz w:val="20"/>
          <w:szCs w:val="20"/>
        </w:rPr>
      </w:pPr>
    </w:p>
    <w:p w:rsidR="002F5AC2" w:rsidRPr="00534274" w:rsidRDefault="002F5AC2" w:rsidP="00826E49">
      <w:pPr>
        <w:pBdr>
          <w:top w:val="double" w:sz="4" w:space="1" w:color="auto"/>
          <w:left w:val="double" w:sz="4" w:space="4" w:color="auto"/>
          <w:bottom w:val="double" w:sz="4" w:space="1" w:color="auto"/>
          <w:right w:val="double" w:sz="4" w:space="4" w:color="auto"/>
        </w:pBdr>
        <w:rPr>
          <w:rFonts w:asciiTheme="majorHAnsi" w:hAnsiTheme="majorHAnsi"/>
          <w:b/>
          <w:sz w:val="22"/>
          <w:szCs w:val="22"/>
          <w:u w:val="single"/>
        </w:rPr>
      </w:pPr>
      <w:r w:rsidRPr="00534274">
        <w:rPr>
          <w:rFonts w:asciiTheme="majorHAnsi" w:hAnsiTheme="majorHAnsi"/>
          <w:b/>
          <w:sz w:val="22"/>
          <w:szCs w:val="22"/>
          <w:u w:val="single"/>
        </w:rPr>
        <w:t>F.A.S.T News</w:t>
      </w:r>
    </w:p>
    <w:p w:rsidR="002F5AC2" w:rsidRPr="00534274" w:rsidRDefault="002F5AC2" w:rsidP="00826E49">
      <w:pPr>
        <w:pBdr>
          <w:top w:val="double" w:sz="4" w:space="1" w:color="auto"/>
          <w:left w:val="double" w:sz="4" w:space="4" w:color="auto"/>
          <w:bottom w:val="double" w:sz="4" w:space="1" w:color="auto"/>
          <w:right w:val="double" w:sz="4" w:space="4" w:color="auto"/>
        </w:pBdr>
        <w:rPr>
          <w:rFonts w:asciiTheme="majorHAnsi" w:hAnsiTheme="majorHAnsi"/>
          <w:sz w:val="20"/>
          <w:szCs w:val="20"/>
        </w:rPr>
      </w:pPr>
      <w:r w:rsidRPr="00534274">
        <w:rPr>
          <w:rFonts w:asciiTheme="majorHAnsi" w:hAnsiTheme="majorHAnsi"/>
          <w:sz w:val="20"/>
          <w:szCs w:val="20"/>
        </w:rPr>
        <w:t>I would like to say a very big thank you to all of the people who made the Frog Rock Ride a great event. There were 85 entries for the ride this year. It is steadily growing. Well done to you all for making it happen. Thanks Mel.</w:t>
      </w:r>
    </w:p>
    <w:p w:rsidR="002F5AC2" w:rsidRPr="00534274" w:rsidRDefault="002F5AC2" w:rsidP="00826E49">
      <w:pPr>
        <w:pBdr>
          <w:top w:val="double" w:sz="4" w:space="1" w:color="auto"/>
          <w:left w:val="double" w:sz="4" w:space="4" w:color="auto"/>
          <w:bottom w:val="double" w:sz="4" w:space="1" w:color="auto"/>
          <w:right w:val="double" w:sz="4" w:space="4" w:color="auto"/>
        </w:pBdr>
        <w:rPr>
          <w:rFonts w:asciiTheme="majorHAnsi" w:hAnsiTheme="majorHAnsi"/>
          <w:sz w:val="20"/>
          <w:szCs w:val="20"/>
        </w:rPr>
      </w:pPr>
    </w:p>
    <w:p w:rsidR="002F5AC2" w:rsidRPr="00534274" w:rsidRDefault="002F5AC2" w:rsidP="00826E49">
      <w:pPr>
        <w:pBdr>
          <w:top w:val="double" w:sz="4" w:space="1" w:color="auto"/>
          <w:left w:val="double" w:sz="4" w:space="4" w:color="auto"/>
          <w:bottom w:val="double" w:sz="4" w:space="1" w:color="auto"/>
          <w:right w:val="double" w:sz="4" w:space="4" w:color="auto"/>
        </w:pBdr>
        <w:rPr>
          <w:rFonts w:asciiTheme="majorHAnsi" w:hAnsiTheme="majorHAnsi"/>
          <w:sz w:val="20"/>
          <w:szCs w:val="20"/>
        </w:rPr>
      </w:pPr>
      <w:r w:rsidRPr="00534274">
        <w:rPr>
          <w:rFonts w:asciiTheme="majorHAnsi" w:hAnsiTheme="majorHAnsi"/>
          <w:sz w:val="20"/>
          <w:szCs w:val="20"/>
        </w:rPr>
        <w:t>The W</w:t>
      </w:r>
      <w:r w:rsidR="00826E49" w:rsidRPr="00534274">
        <w:rPr>
          <w:rFonts w:asciiTheme="majorHAnsi" w:hAnsiTheme="majorHAnsi"/>
          <w:sz w:val="20"/>
          <w:szCs w:val="20"/>
        </w:rPr>
        <w:t>aikari School F.A.S.T (Fundraising Team) will be holding their AGM on Wednesday 8</w:t>
      </w:r>
      <w:r w:rsidR="00826E49" w:rsidRPr="00534274">
        <w:rPr>
          <w:rFonts w:asciiTheme="majorHAnsi" w:hAnsiTheme="majorHAnsi"/>
          <w:sz w:val="20"/>
          <w:szCs w:val="20"/>
          <w:vertAlign w:val="superscript"/>
        </w:rPr>
        <w:t>th</w:t>
      </w:r>
      <w:r w:rsidR="00826E49" w:rsidRPr="00534274">
        <w:rPr>
          <w:rFonts w:asciiTheme="majorHAnsi" w:hAnsiTheme="majorHAnsi"/>
          <w:sz w:val="20"/>
          <w:szCs w:val="20"/>
        </w:rPr>
        <w:t xml:space="preserve"> December, 7.30pm in the Star &amp; Garter Hotel dining room. There are a couple of gaps to fill, so instead of the same ones turning up it would be great to see new faces as well. Everyone is welcome. Apologies to Mel – 3144304 or Michele – 3144444.</w:t>
      </w:r>
    </w:p>
    <w:p w:rsidR="00826E49" w:rsidRPr="00534274" w:rsidRDefault="00826E49" w:rsidP="00826E49">
      <w:pPr>
        <w:pBdr>
          <w:top w:val="double" w:sz="4" w:space="1" w:color="auto"/>
          <w:left w:val="double" w:sz="4" w:space="4" w:color="auto"/>
          <w:bottom w:val="double" w:sz="4" w:space="1" w:color="auto"/>
          <w:right w:val="double" w:sz="4" w:space="4" w:color="auto"/>
        </w:pBdr>
        <w:rPr>
          <w:rFonts w:asciiTheme="majorHAnsi" w:hAnsiTheme="majorHAnsi"/>
          <w:sz w:val="20"/>
          <w:szCs w:val="20"/>
        </w:rPr>
      </w:pPr>
    </w:p>
    <w:p w:rsidR="00826E49" w:rsidRPr="00534274" w:rsidRDefault="00826E49" w:rsidP="00826E49">
      <w:pPr>
        <w:pBdr>
          <w:top w:val="double" w:sz="4" w:space="1" w:color="auto"/>
          <w:left w:val="double" w:sz="4" w:space="4" w:color="auto"/>
          <w:bottom w:val="double" w:sz="4" w:space="1" w:color="auto"/>
          <w:right w:val="double" w:sz="4" w:space="4" w:color="auto"/>
        </w:pBdr>
        <w:rPr>
          <w:rFonts w:asciiTheme="majorHAnsi" w:hAnsiTheme="majorHAnsi"/>
          <w:sz w:val="20"/>
          <w:szCs w:val="20"/>
        </w:rPr>
      </w:pPr>
      <w:r w:rsidRPr="00534274">
        <w:rPr>
          <w:rFonts w:asciiTheme="majorHAnsi" w:hAnsiTheme="majorHAnsi"/>
          <w:sz w:val="20"/>
          <w:szCs w:val="20"/>
        </w:rPr>
        <w:t>On Sunday 5</w:t>
      </w:r>
      <w:r w:rsidRPr="00534274">
        <w:rPr>
          <w:rFonts w:asciiTheme="majorHAnsi" w:hAnsiTheme="majorHAnsi"/>
          <w:sz w:val="20"/>
          <w:szCs w:val="20"/>
          <w:vertAlign w:val="superscript"/>
        </w:rPr>
        <w:t>th</w:t>
      </w:r>
      <w:r w:rsidRPr="00534274">
        <w:rPr>
          <w:rFonts w:asciiTheme="majorHAnsi" w:hAnsiTheme="majorHAnsi"/>
          <w:sz w:val="20"/>
          <w:szCs w:val="20"/>
        </w:rPr>
        <w:t xml:space="preserve"> December the Waikari School </w:t>
      </w:r>
      <w:r w:rsidR="00B51BBC" w:rsidRPr="00534274">
        <w:rPr>
          <w:rFonts w:asciiTheme="majorHAnsi" w:hAnsiTheme="majorHAnsi"/>
          <w:sz w:val="20"/>
          <w:szCs w:val="20"/>
        </w:rPr>
        <w:t xml:space="preserve">FAST </w:t>
      </w:r>
      <w:proofErr w:type="gramStart"/>
      <w:r w:rsidRPr="00534274">
        <w:rPr>
          <w:rFonts w:asciiTheme="majorHAnsi" w:hAnsiTheme="majorHAnsi"/>
          <w:sz w:val="20"/>
          <w:szCs w:val="20"/>
        </w:rPr>
        <w:t>have</w:t>
      </w:r>
      <w:proofErr w:type="gramEnd"/>
      <w:r w:rsidRPr="00534274">
        <w:rPr>
          <w:rFonts w:asciiTheme="majorHAnsi" w:hAnsiTheme="majorHAnsi"/>
          <w:sz w:val="20"/>
          <w:szCs w:val="20"/>
        </w:rPr>
        <w:t xml:space="preserve"> been asked to be the BBQ Chefs at the Holland &amp; Searle farewell. If you are down at the Waikari Village Green on this afternoon, feel free to do some BBQing.</w:t>
      </w:r>
    </w:p>
    <w:p w:rsidR="00826E49" w:rsidRPr="00534274" w:rsidRDefault="00826E49" w:rsidP="00826E49">
      <w:pPr>
        <w:pBdr>
          <w:top w:val="double" w:sz="4" w:space="1" w:color="auto"/>
          <w:left w:val="double" w:sz="4" w:space="4" w:color="auto"/>
          <w:bottom w:val="double" w:sz="4" w:space="1" w:color="auto"/>
          <w:right w:val="double" w:sz="4" w:space="4" w:color="auto"/>
        </w:pBdr>
        <w:rPr>
          <w:rFonts w:asciiTheme="majorHAnsi" w:hAnsiTheme="majorHAnsi"/>
          <w:sz w:val="20"/>
          <w:szCs w:val="20"/>
        </w:rPr>
      </w:pPr>
    </w:p>
    <w:p w:rsidR="002F5AC2" w:rsidRPr="00534274" w:rsidRDefault="00826E49" w:rsidP="00826E49">
      <w:pPr>
        <w:pBdr>
          <w:top w:val="double" w:sz="4" w:space="1" w:color="auto"/>
          <w:left w:val="double" w:sz="4" w:space="4" w:color="auto"/>
          <w:bottom w:val="double" w:sz="4" w:space="1" w:color="auto"/>
          <w:right w:val="double" w:sz="4" w:space="4" w:color="auto"/>
        </w:pBdr>
        <w:rPr>
          <w:rFonts w:asciiTheme="majorHAnsi" w:hAnsiTheme="majorHAnsi"/>
          <w:sz w:val="20"/>
          <w:szCs w:val="20"/>
        </w:rPr>
      </w:pPr>
      <w:r w:rsidRPr="00534274">
        <w:rPr>
          <w:rFonts w:asciiTheme="majorHAnsi" w:hAnsiTheme="majorHAnsi"/>
          <w:sz w:val="20"/>
          <w:szCs w:val="20"/>
        </w:rPr>
        <w:t>How are you going with the FAST Christmas raffle....If these could be handed back into the school office as soon as you have them sold that would be much appreciated. Mel</w:t>
      </w:r>
    </w:p>
    <w:p w:rsidR="00004950" w:rsidRPr="00534274" w:rsidRDefault="00423173" w:rsidP="00B52731">
      <w:pPr>
        <w:rPr>
          <w:rFonts w:asciiTheme="majorHAnsi" w:hAnsiTheme="majorHAnsi"/>
          <w:sz w:val="20"/>
          <w:szCs w:val="20"/>
        </w:rPr>
      </w:pPr>
      <w:r w:rsidRPr="0095578B">
        <w:rPr>
          <w:rFonts w:ascii="Book Antiqua" w:hAnsi="Book Antiqua" w:cs="Tahoma"/>
          <w:noProof/>
          <w:sz w:val="22"/>
          <w:szCs w:val="22"/>
        </w:rPr>
        <w:lastRenderedPageBreak/>
        <w:pict>
          <v:shape id="_x0000_s1059" type="#_x0000_t202" style="position:absolute;margin-left:-7.5pt;margin-top:34.35pt;width:535.8pt;height:22.05pt;z-index:251700224" fillcolor="#ddd8c2 [2894]">
            <v:fill color2="fill lighten(51)" angle="-90" focusposition="1" focussize="" method="linear sigma" focus="100%" type="gradient"/>
            <v:textbox style="mso-next-textbox:#_x0000_s1059">
              <w:txbxContent>
                <w:p w:rsidR="00A94B1E" w:rsidRPr="003A33B4" w:rsidRDefault="00A94B1E" w:rsidP="00700B32">
                  <w:pPr>
                    <w:rPr>
                      <w:b/>
                      <w:sz w:val="22"/>
                      <w:szCs w:val="22"/>
                    </w:rPr>
                  </w:pPr>
                  <w:r>
                    <w:rPr>
                      <w:b/>
                      <w:sz w:val="22"/>
                      <w:szCs w:val="22"/>
                    </w:rPr>
                    <w:t>Events Coming Up</w:t>
                  </w:r>
                  <w:r w:rsidRPr="003A33B4">
                    <w:rPr>
                      <w:b/>
                      <w:sz w:val="22"/>
                      <w:szCs w:val="22"/>
                    </w:rPr>
                    <w:t>:</w:t>
                  </w:r>
                </w:p>
              </w:txbxContent>
            </v:textbox>
          </v:shape>
        </w:pict>
      </w:r>
      <w:r w:rsidR="00004950" w:rsidRPr="00534274">
        <w:rPr>
          <w:rFonts w:asciiTheme="majorHAnsi" w:hAnsiTheme="majorHAnsi"/>
          <w:b/>
          <w:sz w:val="20"/>
          <w:szCs w:val="20"/>
          <w:u w:val="single"/>
        </w:rPr>
        <w:t>Swimming Pool Keys:</w:t>
      </w:r>
      <w:r w:rsidR="00004950" w:rsidRPr="00534274">
        <w:rPr>
          <w:rFonts w:asciiTheme="majorHAnsi" w:hAnsiTheme="majorHAnsi"/>
          <w:sz w:val="20"/>
          <w:szCs w:val="20"/>
        </w:rPr>
        <w:t xml:space="preserve"> It is that time of year again for families to get their Waikari School pool key. Keys are $40 per</w:t>
      </w:r>
      <w:r w:rsidR="00A94B1E">
        <w:rPr>
          <w:rFonts w:asciiTheme="majorHAnsi" w:hAnsiTheme="majorHAnsi"/>
          <w:sz w:val="20"/>
          <w:szCs w:val="20"/>
        </w:rPr>
        <w:t xml:space="preserve"> (immediate) family/</w:t>
      </w:r>
      <w:r w:rsidR="00004950" w:rsidRPr="00534274">
        <w:rPr>
          <w:rFonts w:asciiTheme="majorHAnsi" w:hAnsiTheme="majorHAnsi"/>
          <w:sz w:val="20"/>
          <w:szCs w:val="20"/>
        </w:rPr>
        <w:t xml:space="preserve">household </w:t>
      </w:r>
      <w:r w:rsidR="005248ED">
        <w:rPr>
          <w:rFonts w:asciiTheme="majorHAnsi" w:hAnsiTheme="majorHAnsi"/>
          <w:sz w:val="20"/>
          <w:szCs w:val="20"/>
        </w:rPr>
        <w:t>– extra swimmers $2.00</w:t>
      </w:r>
      <w:r w:rsidR="00004950" w:rsidRPr="00534274">
        <w:rPr>
          <w:rFonts w:asciiTheme="majorHAnsi" w:hAnsiTheme="majorHAnsi"/>
          <w:sz w:val="20"/>
          <w:szCs w:val="20"/>
        </w:rPr>
        <w:t xml:space="preserve"> donation. (Visitors to the pool must be with </w:t>
      </w:r>
      <w:r w:rsidR="00A94B1E">
        <w:rPr>
          <w:rFonts w:asciiTheme="majorHAnsi" w:hAnsiTheme="majorHAnsi"/>
          <w:sz w:val="20"/>
          <w:szCs w:val="20"/>
        </w:rPr>
        <w:t>a</w:t>
      </w:r>
      <w:r w:rsidR="00004950" w:rsidRPr="00534274">
        <w:rPr>
          <w:rFonts w:asciiTheme="majorHAnsi" w:hAnsiTheme="majorHAnsi"/>
          <w:sz w:val="20"/>
          <w:szCs w:val="20"/>
        </w:rPr>
        <w:t xml:space="preserve"> keyholders). </w:t>
      </w:r>
      <w:r w:rsidR="00A94B1E">
        <w:rPr>
          <w:rFonts w:asciiTheme="majorHAnsi" w:hAnsiTheme="majorHAnsi"/>
          <w:sz w:val="20"/>
          <w:szCs w:val="20"/>
        </w:rPr>
        <w:t>For further enquiries please</w:t>
      </w:r>
      <w:r w:rsidR="00004950" w:rsidRPr="00534274">
        <w:rPr>
          <w:rFonts w:asciiTheme="majorHAnsi" w:hAnsiTheme="majorHAnsi"/>
          <w:sz w:val="20"/>
          <w:szCs w:val="20"/>
        </w:rPr>
        <w:t xml:space="preserve"> phone Michele – 3144 444.</w:t>
      </w:r>
    </w:p>
    <w:p w:rsidR="00310D79" w:rsidRPr="00BA303C" w:rsidRDefault="00310D79" w:rsidP="00B52731">
      <w:pPr>
        <w:rPr>
          <w:rFonts w:ascii="Book Antiqua" w:hAnsi="Book Antiqua"/>
          <w:b/>
          <w:sz w:val="22"/>
          <w:szCs w:val="22"/>
          <w:u w:val="single"/>
        </w:rPr>
      </w:pPr>
    </w:p>
    <w:p w:rsidR="00BC6313" w:rsidRPr="00534274" w:rsidRDefault="00BC6313" w:rsidP="00423173">
      <w:pPr>
        <w:rPr>
          <w:rFonts w:asciiTheme="majorHAnsi" w:hAnsiTheme="majorHAnsi" w:cs="Tahoma"/>
          <w:sz w:val="22"/>
          <w:szCs w:val="22"/>
        </w:rPr>
      </w:pPr>
    </w:p>
    <w:p w:rsidR="0029294C" w:rsidRPr="00534274" w:rsidRDefault="0029294C" w:rsidP="00B75B15">
      <w:pPr>
        <w:ind w:left="3119" w:hanging="3261"/>
        <w:rPr>
          <w:rFonts w:asciiTheme="majorHAnsi" w:hAnsiTheme="majorHAnsi" w:cs="Tahoma"/>
          <w:sz w:val="20"/>
          <w:szCs w:val="20"/>
        </w:rPr>
      </w:pPr>
      <w:r w:rsidRPr="00534274">
        <w:rPr>
          <w:rFonts w:asciiTheme="majorHAnsi" w:hAnsiTheme="majorHAnsi" w:cs="Tahoma"/>
          <w:sz w:val="20"/>
          <w:szCs w:val="20"/>
        </w:rPr>
        <w:t>Friday 26</w:t>
      </w:r>
      <w:r w:rsidRPr="00534274">
        <w:rPr>
          <w:rFonts w:asciiTheme="majorHAnsi" w:hAnsiTheme="majorHAnsi" w:cs="Tahoma"/>
          <w:sz w:val="20"/>
          <w:szCs w:val="20"/>
          <w:vertAlign w:val="superscript"/>
        </w:rPr>
        <w:t>th</w:t>
      </w:r>
      <w:r w:rsidRPr="00534274">
        <w:rPr>
          <w:rFonts w:asciiTheme="majorHAnsi" w:hAnsiTheme="majorHAnsi" w:cs="Tahoma"/>
          <w:sz w:val="20"/>
          <w:szCs w:val="20"/>
        </w:rPr>
        <w:t xml:space="preserve"> November</w:t>
      </w:r>
      <w:r w:rsidRPr="00534274">
        <w:rPr>
          <w:rFonts w:asciiTheme="majorHAnsi" w:hAnsiTheme="majorHAnsi" w:cs="Tahoma"/>
          <w:sz w:val="20"/>
          <w:szCs w:val="20"/>
        </w:rPr>
        <w:tab/>
      </w:r>
      <w:r w:rsidRPr="00534274">
        <w:rPr>
          <w:rFonts w:asciiTheme="majorHAnsi" w:hAnsiTheme="majorHAnsi" w:cs="Tahoma"/>
          <w:b/>
          <w:sz w:val="20"/>
          <w:szCs w:val="20"/>
        </w:rPr>
        <w:t>Working Bee</w:t>
      </w:r>
      <w:r w:rsidRPr="00534274">
        <w:rPr>
          <w:rFonts w:asciiTheme="majorHAnsi" w:hAnsiTheme="majorHAnsi" w:cs="Tahoma"/>
          <w:sz w:val="20"/>
          <w:szCs w:val="20"/>
        </w:rPr>
        <w:t xml:space="preserve"> –</w:t>
      </w:r>
      <w:r w:rsidR="00284DAE" w:rsidRPr="00534274">
        <w:rPr>
          <w:rFonts w:asciiTheme="majorHAnsi" w:hAnsiTheme="majorHAnsi" w:cs="Tahoma"/>
          <w:sz w:val="20"/>
          <w:szCs w:val="20"/>
        </w:rPr>
        <w:t xml:space="preserve">Today </w:t>
      </w:r>
      <w:r w:rsidRPr="00534274">
        <w:rPr>
          <w:rFonts w:asciiTheme="majorHAnsi" w:hAnsiTheme="majorHAnsi" w:cs="Tahoma"/>
          <w:sz w:val="20"/>
          <w:szCs w:val="20"/>
        </w:rPr>
        <w:t xml:space="preserve"> from 3.00pm onwards (please come along if your are able to spare some time to help with a school clean up – if you have some gardening tools, bring them too, they come in handy). </w:t>
      </w:r>
    </w:p>
    <w:p w:rsidR="00284DAE" w:rsidRPr="00534274" w:rsidRDefault="0029294C" w:rsidP="00322D82">
      <w:pPr>
        <w:ind w:left="3119" w:hanging="3261"/>
        <w:rPr>
          <w:rFonts w:asciiTheme="majorHAnsi" w:hAnsiTheme="majorHAnsi" w:cs="Tahoma"/>
          <w:sz w:val="20"/>
          <w:szCs w:val="20"/>
        </w:rPr>
      </w:pPr>
      <w:r w:rsidRPr="00534274">
        <w:rPr>
          <w:rFonts w:asciiTheme="majorHAnsi" w:hAnsiTheme="majorHAnsi" w:cs="Tahoma"/>
          <w:sz w:val="20"/>
          <w:szCs w:val="20"/>
        </w:rPr>
        <w:t>Wednesday 1</w:t>
      </w:r>
      <w:r w:rsidRPr="00534274">
        <w:rPr>
          <w:rFonts w:asciiTheme="majorHAnsi" w:hAnsiTheme="majorHAnsi" w:cs="Tahoma"/>
          <w:sz w:val="20"/>
          <w:szCs w:val="20"/>
          <w:vertAlign w:val="superscript"/>
        </w:rPr>
        <w:t>st</w:t>
      </w:r>
      <w:r w:rsidRPr="00534274">
        <w:rPr>
          <w:rFonts w:asciiTheme="majorHAnsi" w:hAnsiTheme="majorHAnsi" w:cs="Tahoma"/>
          <w:sz w:val="20"/>
          <w:szCs w:val="20"/>
        </w:rPr>
        <w:t xml:space="preserve"> December</w:t>
      </w:r>
      <w:r w:rsidRPr="00534274">
        <w:rPr>
          <w:rFonts w:asciiTheme="majorHAnsi" w:hAnsiTheme="majorHAnsi" w:cs="Tahoma"/>
          <w:sz w:val="20"/>
          <w:szCs w:val="20"/>
        </w:rPr>
        <w:tab/>
      </w:r>
      <w:r w:rsidRPr="00534274">
        <w:rPr>
          <w:rFonts w:asciiTheme="majorHAnsi" w:hAnsiTheme="majorHAnsi" w:cs="Tahoma"/>
          <w:b/>
          <w:sz w:val="20"/>
          <w:szCs w:val="20"/>
        </w:rPr>
        <w:t>National Standards</w:t>
      </w:r>
      <w:r w:rsidRPr="00534274">
        <w:rPr>
          <w:rFonts w:asciiTheme="majorHAnsi" w:hAnsiTheme="majorHAnsi" w:cs="Tahoma"/>
          <w:sz w:val="20"/>
          <w:szCs w:val="20"/>
        </w:rPr>
        <w:t xml:space="preserve"> – Parent Information Evening – 6.30pm</w:t>
      </w:r>
    </w:p>
    <w:p w:rsidR="00C94888" w:rsidRPr="00534274" w:rsidRDefault="00C94888" w:rsidP="00322D82">
      <w:pPr>
        <w:ind w:left="3119" w:hanging="3261"/>
        <w:rPr>
          <w:rFonts w:asciiTheme="majorHAnsi" w:hAnsiTheme="majorHAnsi" w:cs="Tahoma"/>
          <w:sz w:val="20"/>
          <w:szCs w:val="20"/>
        </w:rPr>
      </w:pPr>
      <w:r w:rsidRPr="00534274">
        <w:rPr>
          <w:rFonts w:asciiTheme="majorHAnsi" w:hAnsiTheme="majorHAnsi" w:cs="Tahoma"/>
          <w:sz w:val="20"/>
          <w:szCs w:val="20"/>
        </w:rPr>
        <w:t>Wednesday 8</w:t>
      </w:r>
      <w:r w:rsidRPr="00534274">
        <w:rPr>
          <w:rFonts w:asciiTheme="majorHAnsi" w:hAnsiTheme="majorHAnsi" w:cs="Tahoma"/>
          <w:sz w:val="20"/>
          <w:szCs w:val="20"/>
          <w:vertAlign w:val="superscript"/>
        </w:rPr>
        <w:t>th</w:t>
      </w:r>
      <w:r w:rsidRPr="00534274">
        <w:rPr>
          <w:rFonts w:asciiTheme="majorHAnsi" w:hAnsiTheme="majorHAnsi" w:cs="Tahoma"/>
          <w:sz w:val="20"/>
          <w:szCs w:val="20"/>
        </w:rPr>
        <w:t xml:space="preserve"> December</w:t>
      </w:r>
      <w:r w:rsidRPr="00534274">
        <w:rPr>
          <w:rFonts w:asciiTheme="majorHAnsi" w:hAnsiTheme="majorHAnsi" w:cs="Tahoma"/>
          <w:sz w:val="20"/>
          <w:szCs w:val="20"/>
        </w:rPr>
        <w:tab/>
        <w:t>Singing at Waikari Hospital – 2.00pm</w:t>
      </w:r>
    </w:p>
    <w:p w:rsidR="00C94888" w:rsidRPr="00534274" w:rsidRDefault="00C94888" w:rsidP="00322D82">
      <w:pPr>
        <w:ind w:left="3119" w:hanging="3261"/>
        <w:rPr>
          <w:rFonts w:asciiTheme="majorHAnsi" w:hAnsiTheme="majorHAnsi" w:cs="Tahoma"/>
          <w:sz w:val="20"/>
          <w:szCs w:val="20"/>
        </w:rPr>
      </w:pPr>
      <w:r w:rsidRPr="00534274">
        <w:rPr>
          <w:rFonts w:asciiTheme="majorHAnsi" w:hAnsiTheme="majorHAnsi" w:cs="Tahoma"/>
          <w:sz w:val="20"/>
          <w:szCs w:val="20"/>
        </w:rPr>
        <w:t>Thursday 16</w:t>
      </w:r>
      <w:r w:rsidRPr="00534274">
        <w:rPr>
          <w:rFonts w:asciiTheme="majorHAnsi" w:hAnsiTheme="majorHAnsi" w:cs="Tahoma"/>
          <w:sz w:val="20"/>
          <w:szCs w:val="20"/>
          <w:vertAlign w:val="superscript"/>
        </w:rPr>
        <w:t>th</w:t>
      </w:r>
      <w:r w:rsidRPr="00534274">
        <w:rPr>
          <w:rFonts w:asciiTheme="majorHAnsi" w:hAnsiTheme="majorHAnsi" w:cs="Tahoma"/>
          <w:sz w:val="20"/>
          <w:szCs w:val="20"/>
        </w:rPr>
        <w:t xml:space="preserve"> December</w:t>
      </w:r>
      <w:r w:rsidRPr="00534274">
        <w:rPr>
          <w:rFonts w:asciiTheme="majorHAnsi" w:hAnsiTheme="majorHAnsi" w:cs="Tahoma"/>
          <w:sz w:val="20"/>
          <w:szCs w:val="20"/>
        </w:rPr>
        <w:tab/>
        <w:t>Waikari School Prize Giving – Waikari Hall – 7.00pm</w:t>
      </w:r>
    </w:p>
    <w:p w:rsidR="0073622E" w:rsidRPr="00423173" w:rsidRDefault="00C94888" w:rsidP="00423173">
      <w:pPr>
        <w:ind w:left="3119" w:hanging="3261"/>
        <w:rPr>
          <w:rFonts w:asciiTheme="majorHAnsi" w:hAnsiTheme="majorHAnsi" w:cs="Tahoma"/>
          <w:sz w:val="20"/>
          <w:szCs w:val="20"/>
        </w:rPr>
      </w:pPr>
      <w:r w:rsidRPr="00534274">
        <w:rPr>
          <w:rFonts w:asciiTheme="majorHAnsi" w:hAnsiTheme="majorHAnsi" w:cs="Tahoma"/>
          <w:sz w:val="20"/>
          <w:szCs w:val="20"/>
        </w:rPr>
        <w:t>Friday 17</w:t>
      </w:r>
      <w:r w:rsidRPr="00534274">
        <w:rPr>
          <w:rFonts w:asciiTheme="majorHAnsi" w:hAnsiTheme="majorHAnsi" w:cs="Tahoma"/>
          <w:sz w:val="20"/>
          <w:szCs w:val="20"/>
          <w:vertAlign w:val="superscript"/>
        </w:rPr>
        <w:t>th</w:t>
      </w:r>
      <w:r w:rsidRPr="00534274">
        <w:rPr>
          <w:rFonts w:asciiTheme="majorHAnsi" w:hAnsiTheme="majorHAnsi" w:cs="Tahoma"/>
          <w:sz w:val="20"/>
          <w:szCs w:val="20"/>
        </w:rPr>
        <w:t xml:space="preserve"> December</w:t>
      </w:r>
      <w:r w:rsidRPr="00534274">
        <w:rPr>
          <w:rFonts w:asciiTheme="majorHAnsi" w:hAnsiTheme="majorHAnsi" w:cs="Tahoma"/>
          <w:sz w:val="20"/>
          <w:szCs w:val="20"/>
        </w:rPr>
        <w:tab/>
        <w:t>School finishes – 1.00pm</w:t>
      </w:r>
      <w:r w:rsidR="00427012" w:rsidRPr="00322D82">
        <w:rPr>
          <w:rFonts w:ascii="Book Antiqua" w:hAnsi="Book Antiqua" w:cs="Tahoma"/>
          <w:sz w:val="20"/>
          <w:szCs w:val="20"/>
        </w:rPr>
        <w:tab/>
      </w:r>
    </w:p>
    <w:p w:rsidR="00310D79" w:rsidRPr="00BA303C" w:rsidRDefault="0095578B" w:rsidP="00B52731">
      <w:pPr>
        <w:rPr>
          <w:rFonts w:ascii="Book Antiqua" w:hAnsi="Book Antiqua"/>
          <w:sz w:val="22"/>
          <w:szCs w:val="22"/>
        </w:rPr>
      </w:pPr>
      <w:r w:rsidRPr="0095578B">
        <w:rPr>
          <w:rFonts w:ascii="Book Antiqua" w:hAnsi="Book Antiqua"/>
          <w:b/>
          <w:noProof/>
          <w:sz w:val="22"/>
          <w:szCs w:val="22"/>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A94B1E" w:rsidRPr="003A33B4" w:rsidRDefault="00A94B1E" w:rsidP="00874106">
                  <w:pPr>
                    <w:rPr>
                      <w:b/>
                      <w:sz w:val="22"/>
                      <w:szCs w:val="22"/>
                    </w:rPr>
                  </w:pPr>
                  <w:r w:rsidRPr="003A33B4">
                    <w:rPr>
                      <w:b/>
                      <w:sz w:val="22"/>
                      <w:szCs w:val="22"/>
                    </w:rPr>
                    <w:t>Meetings:</w:t>
                  </w:r>
                </w:p>
              </w:txbxContent>
            </v:textbox>
          </v:shape>
        </w:pict>
      </w:r>
    </w:p>
    <w:p w:rsidR="009D6152" w:rsidRPr="00BA303C" w:rsidRDefault="00534274" w:rsidP="00B52731">
      <w:pPr>
        <w:ind w:right="180"/>
        <w:jc w:val="both"/>
        <w:rPr>
          <w:rFonts w:ascii="Book Antiqua" w:hAnsi="Book Antiqua"/>
          <w:b/>
          <w:sz w:val="22"/>
          <w:szCs w:val="22"/>
        </w:rPr>
      </w:pPr>
      <w:r w:rsidRPr="00534274">
        <w:rPr>
          <w:rFonts w:asciiTheme="majorHAnsi" w:hAnsiTheme="majorHAnsi"/>
          <w:b/>
          <w:noProof/>
          <w:sz w:val="20"/>
          <w:szCs w:val="20"/>
        </w:rPr>
        <w:pict>
          <v:shape id="_x0000_s1116" type="#_x0000_t202" style="position:absolute;left:0;text-align:left;margin-left:368.05pt;margin-top:12pt;width:153pt;height:80.25pt;z-index:251799552">
            <v:textbox>
              <w:txbxContent>
                <w:p w:rsidR="00A94B1E" w:rsidRDefault="00A94B1E" w:rsidP="00534274">
                  <w:pPr>
                    <w:jc w:val="center"/>
                    <w:rPr>
                      <w:rFonts w:asciiTheme="majorHAnsi" w:hAnsiTheme="majorHAnsi"/>
                      <w:b/>
                      <w:sz w:val="20"/>
                      <w:szCs w:val="20"/>
                    </w:rPr>
                  </w:pPr>
                  <w:r w:rsidRPr="00534274">
                    <w:rPr>
                      <w:rFonts w:asciiTheme="majorHAnsi" w:hAnsiTheme="majorHAnsi"/>
                      <w:b/>
                      <w:sz w:val="20"/>
                      <w:szCs w:val="20"/>
                    </w:rPr>
                    <w:t>Garden Club:</w:t>
                  </w:r>
                </w:p>
                <w:p w:rsidR="00A94B1E" w:rsidRPr="00534274" w:rsidRDefault="00A94B1E" w:rsidP="00534274">
                  <w:pPr>
                    <w:jc w:val="center"/>
                    <w:rPr>
                      <w:rFonts w:asciiTheme="majorHAnsi" w:hAnsiTheme="majorHAnsi"/>
                      <w:b/>
                      <w:sz w:val="20"/>
                      <w:szCs w:val="20"/>
                    </w:rPr>
                  </w:pPr>
                  <w:r>
                    <w:rPr>
                      <w:rFonts w:asciiTheme="majorHAnsi" w:hAnsiTheme="majorHAnsi"/>
                      <w:b/>
                      <w:sz w:val="20"/>
                      <w:szCs w:val="20"/>
                    </w:rPr>
                    <w:t>Monday 6</w:t>
                  </w:r>
                  <w:r w:rsidRPr="00534274">
                    <w:rPr>
                      <w:rFonts w:asciiTheme="majorHAnsi" w:hAnsiTheme="majorHAnsi"/>
                      <w:b/>
                      <w:sz w:val="20"/>
                      <w:szCs w:val="20"/>
                      <w:vertAlign w:val="superscript"/>
                    </w:rPr>
                    <w:t>th</w:t>
                  </w:r>
                  <w:r>
                    <w:rPr>
                      <w:rFonts w:asciiTheme="majorHAnsi" w:hAnsiTheme="majorHAnsi"/>
                      <w:b/>
                      <w:sz w:val="20"/>
                      <w:szCs w:val="20"/>
                    </w:rPr>
                    <w:t xml:space="preserve"> December – 11am</w:t>
                  </w:r>
                </w:p>
                <w:p w:rsidR="00A94B1E" w:rsidRDefault="00A94B1E" w:rsidP="00534274">
                  <w:pPr>
                    <w:jc w:val="center"/>
                    <w:rPr>
                      <w:rFonts w:asciiTheme="majorHAnsi" w:hAnsiTheme="majorHAnsi"/>
                      <w:sz w:val="20"/>
                      <w:szCs w:val="20"/>
                    </w:rPr>
                  </w:pPr>
                  <w:r>
                    <w:rPr>
                      <w:rFonts w:asciiTheme="majorHAnsi" w:hAnsiTheme="majorHAnsi"/>
                      <w:sz w:val="20"/>
                      <w:szCs w:val="20"/>
                    </w:rPr>
                    <w:t>Meet at Margaret Svenssons</w:t>
                  </w:r>
                </w:p>
                <w:p w:rsidR="00A94B1E" w:rsidRDefault="00A94B1E" w:rsidP="00534274">
                  <w:pPr>
                    <w:jc w:val="center"/>
                    <w:rPr>
                      <w:rFonts w:asciiTheme="majorHAnsi" w:hAnsiTheme="majorHAnsi"/>
                      <w:sz w:val="20"/>
                      <w:szCs w:val="20"/>
                    </w:rPr>
                  </w:pPr>
                  <w:r>
                    <w:rPr>
                      <w:rFonts w:asciiTheme="majorHAnsi" w:hAnsiTheme="majorHAnsi"/>
                      <w:sz w:val="20"/>
                      <w:szCs w:val="20"/>
                    </w:rPr>
                    <w:t>190 Allandale Road</w:t>
                  </w:r>
                </w:p>
                <w:p w:rsidR="00A94B1E" w:rsidRDefault="00A94B1E" w:rsidP="00534274">
                  <w:pPr>
                    <w:jc w:val="center"/>
                    <w:rPr>
                      <w:rFonts w:asciiTheme="majorHAnsi" w:hAnsiTheme="majorHAnsi"/>
                      <w:sz w:val="20"/>
                      <w:szCs w:val="20"/>
                    </w:rPr>
                  </w:pPr>
                  <w:r>
                    <w:rPr>
                      <w:rFonts w:asciiTheme="majorHAnsi" w:hAnsiTheme="majorHAnsi"/>
                      <w:sz w:val="20"/>
                      <w:szCs w:val="20"/>
                    </w:rPr>
                    <w:t>Hawarden</w:t>
                  </w:r>
                </w:p>
                <w:p w:rsidR="00A94B1E" w:rsidRPr="00534274" w:rsidRDefault="00A94B1E" w:rsidP="00534274">
                  <w:pPr>
                    <w:jc w:val="center"/>
                    <w:rPr>
                      <w:rFonts w:asciiTheme="majorHAnsi" w:hAnsiTheme="majorHAnsi"/>
                      <w:sz w:val="20"/>
                      <w:szCs w:val="20"/>
                    </w:rPr>
                  </w:pPr>
                  <w:r>
                    <w:rPr>
                      <w:rFonts w:asciiTheme="majorHAnsi" w:hAnsiTheme="majorHAnsi"/>
                      <w:sz w:val="20"/>
                      <w:szCs w:val="20"/>
                    </w:rPr>
                    <w:t>Shared Lunch</w:t>
                  </w:r>
                </w:p>
              </w:txbxContent>
            </v:textbox>
          </v:shape>
        </w:pict>
      </w:r>
    </w:p>
    <w:p w:rsidR="00B75B15" w:rsidRPr="00534274" w:rsidRDefault="00B75B15" w:rsidP="00B75B15">
      <w:pPr>
        <w:ind w:right="180"/>
        <w:jc w:val="both"/>
        <w:rPr>
          <w:rFonts w:asciiTheme="majorHAnsi" w:hAnsiTheme="majorHAnsi" w:cs="Arial"/>
          <w:b/>
          <w:sz w:val="20"/>
          <w:szCs w:val="20"/>
        </w:rPr>
      </w:pPr>
      <w:r w:rsidRPr="00534274">
        <w:rPr>
          <w:rFonts w:asciiTheme="majorHAnsi" w:hAnsiTheme="majorHAnsi"/>
          <w:b/>
          <w:sz w:val="20"/>
          <w:szCs w:val="20"/>
        </w:rPr>
        <w:t>Church Notices</w:t>
      </w:r>
      <w:r w:rsidRPr="00534274">
        <w:rPr>
          <w:rFonts w:asciiTheme="majorHAnsi" w:hAnsiTheme="majorHAnsi"/>
          <w:b/>
          <w:sz w:val="20"/>
          <w:szCs w:val="20"/>
        </w:rPr>
        <w:tab/>
      </w:r>
      <w:r w:rsidRPr="00534274">
        <w:rPr>
          <w:rFonts w:asciiTheme="majorHAnsi" w:hAnsiTheme="majorHAnsi"/>
          <w:b/>
          <w:sz w:val="20"/>
          <w:szCs w:val="20"/>
        </w:rPr>
        <w:tab/>
      </w:r>
    </w:p>
    <w:p w:rsidR="00B75B15" w:rsidRPr="00534274" w:rsidRDefault="00534274" w:rsidP="00B75B15">
      <w:pPr>
        <w:ind w:right="180"/>
        <w:jc w:val="both"/>
        <w:rPr>
          <w:rFonts w:asciiTheme="majorHAnsi" w:hAnsiTheme="majorHAnsi"/>
          <w:b/>
          <w:sz w:val="20"/>
          <w:szCs w:val="20"/>
        </w:rPr>
      </w:pPr>
      <w:r w:rsidRPr="00534274">
        <w:rPr>
          <w:rFonts w:asciiTheme="majorHAnsi" w:hAnsiTheme="majorHAnsi"/>
          <w:b/>
          <w:noProof/>
          <w:sz w:val="20"/>
          <w:szCs w:val="20"/>
        </w:rPr>
        <w:drawing>
          <wp:anchor distT="0" distB="0" distL="114300" distR="114300" simplePos="0" relativeHeight="251774976" behindDoc="1" locked="0" layoutInCell="1" allowOverlap="1">
            <wp:simplePos x="0" y="0"/>
            <wp:positionH relativeFrom="column">
              <wp:posOffset>3616960</wp:posOffset>
            </wp:positionH>
            <wp:positionV relativeFrom="paragraph">
              <wp:posOffset>92075</wp:posOffset>
            </wp:positionV>
            <wp:extent cx="969645" cy="600075"/>
            <wp:effectExtent l="19050" t="19050" r="20955" b="28575"/>
            <wp:wrapTight wrapText="bothSides">
              <wp:wrapPolygon edited="0">
                <wp:start x="-424" y="-686"/>
                <wp:lineTo x="-424" y="22629"/>
                <wp:lineTo x="22067" y="22629"/>
                <wp:lineTo x="22067" y="-686"/>
                <wp:lineTo x="-424" y="-686"/>
              </wp:wrapPolygon>
            </wp:wrapTight>
            <wp:docPr id="15" name="ipfM3ecNP32SbIaBM:" descr="http://t0.gstatic.com/images?q=tbn:M3ecNP32SbIaBM:http://www.fredcrystal.com/church7.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3ecNP32SbIaBM:" descr="http://t0.gstatic.com/images?q=tbn:M3ecNP32SbIaBM:http://www.fredcrystal.com/church7.gif">
                      <a:hlinkClick r:id="rId12"/>
                    </pic:cNvPr>
                    <pic:cNvPicPr>
                      <a:picLocks noChangeAspect="1" noChangeArrowheads="1"/>
                    </pic:cNvPicPr>
                  </pic:nvPicPr>
                  <pic:blipFill>
                    <a:blip r:embed="rId13" r:link="rId14" cstate="print"/>
                    <a:srcRect/>
                    <a:stretch>
                      <a:fillRect/>
                    </a:stretch>
                  </pic:blipFill>
                  <pic:spPr bwMode="auto">
                    <a:xfrm>
                      <a:off x="0" y="0"/>
                      <a:ext cx="969645" cy="600075"/>
                    </a:xfrm>
                    <a:prstGeom prst="rect">
                      <a:avLst/>
                    </a:prstGeom>
                    <a:ln w="9525" cap="sq" cmpd="thickThin">
                      <a:solidFill>
                        <a:srgbClr val="000000"/>
                      </a:solidFill>
                      <a:prstDash val="solid"/>
                      <a:miter lim="800000"/>
                    </a:ln>
                    <a:effectLst>
                      <a:innerShdw blurRad="76200">
                        <a:srgbClr val="000000"/>
                      </a:innerShdw>
                    </a:effectLst>
                  </pic:spPr>
                </pic:pic>
              </a:graphicData>
            </a:graphic>
          </wp:anchor>
        </w:drawing>
      </w:r>
      <w:r w:rsidR="00B75B15" w:rsidRPr="00534274">
        <w:rPr>
          <w:rFonts w:asciiTheme="majorHAnsi" w:hAnsiTheme="majorHAnsi"/>
          <w:b/>
          <w:sz w:val="20"/>
          <w:szCs w:val="20"/>
        </w:rPr>
        <w:t>Anglican:</w:t>
      </w:r>
      <w:r w:rsidR="00B75B15" w:rsidRPr="00534274">
        <w:rPr>
          <w:rFonts w:asciiTheme="majorHAnsi" w:hAnsiTheme="majorHAnsi"/>
          <w:b/>
          <w:sz w:val="20"/>
          <w:szCs w:val="20"/>
        </w:rPr>
        <w:tab/>
      </w:r>
      <w:r w:rsidR="00B75B15" w:rsidRPr="00534274">
        <w:rPr>
          <w:rFonts w:asciiTheme="majorHAnsi" w:hAnsiTheme="majorHAnsi"/>
          <w:b/>
          <w:sz w:val="20"/>
          <w:szCs w:val="20"/>
        </w:rPr>
        <w:tab/>
      </w:r>
    </w:p>
    <w:p w:rsidR="008B0ACC" w:rsidRPr="00534274" w:rsidRDefault="00B75B15" w:rsidP="00B75B15">
      <w:pPr>
        <w:ind w:right="180"/>
        <w:jc w:val="both"/>
        <w:rPr>
          <w:rFonts w:asciiTheme="majorHAnsi" w:hAnsiTheme="majorHAnsi"/>
          <w:sz w:val="20"/>
          <w:szCs w:val="20"/>
        </w:rPr>
      </w:pPr>
      <w:r w:rsidRPr="00534274">
        <w:rPr>
          <w:rFonts w:asciiTheme="majorHAnsi" w:hAnsiTheme="majorHAnsi"/>
          <w:sz w:val="20"/>
          <w:szCs w:val="20"/>
        </w:rPr>
        <w:t xml:space="preserve">Sunday </w:t>
      </w:r>
      <w:r w:rsidR="00992118" w:rsidRPr="00534274">
        <w:rPr>
          <w:rFonts w:asciiTheme="majorHAnsi" w:hAnsiTheme="majorHAnsi"/>
          <w:sz w:val="20"/>
          <w:szCs w:val="20"/>
        </w:rPr>
        <w:t>28</w:t>
      </w:r>
      <w:r w:rsidR="00992118" w:rsidRPr="00534274">
        <w:rPr>
          <w:rFonts w:asciiTheme="majorHAnsi" w:hAnsiTheme="majorHAnsi"/>
          <w:sz w:val="20"/>
          <w:szCs w:val="20"/>
          <w:vertAlign w:val="superscript"/>
        </w:rPr>
        <w:t>th</w:t>
      </w:r>
      <w:r w:rsidR="00992118" w:rsidRPr="00534274">
        <w:rPr>
          <w:rFonts w:asciiTheme="majorHAnsi" w:hAnsiTheme="majorHAnsi"/>
          <w:sz w:val="20"/>
          <w:szCs w:val="20"/>
        </w:rPr>
        <w:t xml:space="preserve"> November</w:t>
      </w:r>
      <w:r w:rsidR="00992118" w:rsidRPr="00534274">
        <w:rPr>
          <w:rFonts w:asciiTheme="majorHAnsi" w:hAnsiTheme="majorHAnsi"/>
          <w:sz w:val="20"/>
          <w:szCs w:val="20"/>
        </w:rPr>
        <w:tab/>
      </w:r>
      <w:r w:rsidR="00992118" w:rsidRPr="00534274">
        <w:rPr>
          <w:rFonts w:asciiTheme="majorHAnsi" w:hAnsiTheme="majorHAnsi"/>
          <w:sz w:val="20"/>
          <w:szCs w:val="20"/>
        </w:rPr>
        <w:tab/>
        <w:t>Horsley Down – 10.00am</w:t>
      </w:r>
    </w:p>
    <w:p w:rsidR="008B0ACC" w:rsidRPr="00534274" w:rsidRDefault="007056DC" w:rsidP="00B75B15">
      <w:pPr>
        <w:ind w:right="180"/>
        <w:jc w:val="both"/>
        <w:rPr>
          <w:rFonts w:asciiTheme="majorHAnsi" w:hAnsiTheme="majorHAnsi"/>
          <w:sz w:val="20"/>
          <w:szCs w:val="20"/>
        </w:rPr>
      </w:pPr>
      <w:r>
        <w:rPr>
          <w:rFonts w:asciiTheme="majorHAnsi" w:hAnsiTheme="majorHAnsi"/>
          <w:noProof/>
          <w:sz w:val="20"/>
          <w:szCs w:val="20"/>
        </w:rPr>
        <w:drawing>
          <wp:anchor distT="0" distB="0" distL="114300" distR="114300" simplePos="0" relativeHeight="251800576" behindDoc="0" locked="0" layoutInCell="1" allowOverlap="1">
            <wp:simplePos x="0" y="0"/>
            <wp:positionH relativeFrom="column">
              <wp:posOffset>6045835</wp:posOffset>
            </wp:positionH>
            <wp:positionV relativeFrom="paragraph">
              <wp:posOffset>32385</wp:posOffset>
            </wp:positionV>
            <wp:extent cx="374650" cy="409575"/>
            <wp:effectExtent l="57150" t="19050" r="120650" b="85725"/>
            <wp:wrapThrough wrapText="bothSides">
              <wp:wrapPolygon edited="0">
                <wp:start x="-3295" y="-1005"/>
                <wp:lineTo x="-1098" y="26121"/>
                <wp:lineTo x="26359" y="26121"/>
                <wp:lineTo x="27458" y="26121"/>
                <wp:lineTo x="28556" y="18084"/>
                <wp:lineTo x="28556" y="12056"/>
                <wp:lineTo x="27458" y="1005"/>
                <wp:lineTo x="26359" y="-1005"/>
                <wp:lineTo x="-3295" y="-1005"/>
              </wp:wrapPolygon>
            </wp:wrapThrough>
            <wp:docPr id="8" name="Picture 6" descr="pohutukaw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hutukawa.bmp"/>
                    <pic:cNvPicPr/>
                  </pic:nvPicPr>
                  <pic:blipFill>
                    <a:blip r:embed="rId15" cstate="print"/>
                    <a:stretch>
                      <a:fillRect/>
                    </a:stretch>
                  </pic:blipFill>
                  <pic:spPr>
                    <a:xfrm>
                      <a:off x="0" y="0"/>
                      <a:ext cx="374650" cy="409575"/>
                    </a:xfrm>
                    <a:prstGeom prst="rect">
                      <a:avLst/>
                    </a:prstGeom>
                    <a:ln w="127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8B0ACC" w:rsidRPr="00534274">
        <w:rPr>
          <w:rFonts w:asciiTheme="majorHAnsi" w:hAnsiTheme="majorHAnsi"/>
          <w:sz w:val="20"/>
          <w:szCs w:val="20"/>
        </w:rPr>
        <w:t>Presbyterian:</w:t>
      </w:r>
    </w:p>
    <w:p w:rsidR="00B75B15" w:rsidRPr="00534274" w:rsidRDefault="008B0ACC" w:rsidP="00B75B15">
      <w:pPr>
        <w:ind w:right="180"/>
        <w:jc w:val="both"/>
        <w:rPr>
          <w:rFonts w:asciiTheme="majorHAnsi" w:hAnsiTheme="majorHAnsi"/>
          <w:sz w:val="20"/>
          <w:szCs w:val="20"/>
        </w:rPr>
      </w:pPr>
      <w:r w:rsidRPr="00534274">
        <w:rPr>
          <w:rFonts w:asciiTheme="majorHAnsi" w:hAnsiTheme="majorHAnsi"/>
          <w:sz w:val="20"/>
          <w:szCs w:val="20"/>
        </w:rPr>
        <w:t>Sunday</w:t>
      </w:r>
      <w:r w:rsidR="00BF7033" w:rsidRPr="00534274">
        <w:rPr>
          <w:rFonts w:asciiTheme="majorHAnsi" w:hAnsiTheme="majorHAnsi"/>
          <w:sz w:val="20"/>
          <w:szCs w:val="20"/>
        </w:rPr>
        <w:tab/>
      </w:r>
      <w:r w:rsidR="00992118" w:rsidRPr="00534274">
        <w:rPr>
          <w:rFonts w:asciiTheme="majorHAnsi" w:hAnsiTheme="majorHAnsi"/>
          <w:sz w:val="20"/>
          <w:szCs w:val="20"/>
        </w:rPr>
        <w:tab/>
      </w:r>
      <w:r w:rsidR="00992118" w:rsidRPr="00534274">
        <w:rPr>
          <w:rFonts w:asciiTheme="majorHAnsi" w:hAnsiTheme="majorHAnsi"/>
          <w:sz w:val="20"/>
          <w:szCs w:val="20"/>
        </w:rPr>
        <w:tab/>
      </w:r>
      <w:r w:rsidR="00992118" w:rsidRPr="00534274">
        <w:rPr>
          <w:rFonts w:asciiTheme="majorHAnsi" w:hAnsiTheme="majorHAnsi"/>
          <w:sz w:val="20"/>
          <w:szCs w:val="20"/>
        </w:rPr>
        <w:tab/>
        <w:t>Horsley Down – 10.00am</w:t>
      </w:r>
    </w:p>
    <w:p w:rsidR="00B75B15" w:rsidRPr="00534274" w:rsidRDefault="00B75B15" w:rsidP="00EE05C7">
      <w:pPr>
        <w:ind w:right="180"/>
        <w:jc w:val="both"/>
        <w:rPr>
          <w:rFonts w:asciiTheme="majorHAnsi" w:hAnsiTheme="majorHAnsi"/>
          <w:b/>
          <w:sz w:val="20"/>
          <w:szCs w:val="20"/>
        </w:rPr>
      </w:pPr>
      <w:r w:rsidRPr="00534274">
        <w:rPr>
          <w:rFonts w:asciiTheme="majorHAnsi" w:hAnsiTheme="majorHAnsi"/>
          <w:b/>
          <w:sz w:val="20"/>
          <w:szCs w:val="20"/>
        </w:rPr>
        <w:t>Catholic:</w:t>
      </w:r>
    </w:p>
    <w:p w:rsidR="008B0ACC" w:rsidRPr="00534274" w:rsidRDefault="00B75B15" w:rsidP="00EE05C7">
      <w:pPr>
        <w:ind w:right="180"/>
        <w:jc w:val="both"/>
        <w:rPr>
          <w:rFonts w:asciiTheme="majorHAnsi" w:hAnsiTheme="majorHAnsi"/>
          <w:sz w:val="20"/>
          <w:szCs w:val="20"/>
        </w:rPr>
      </w:pPr>
      <w:r w:rsidRPr="00534274">
        <w:rPr>
          <w:rFonts w:asciiTheme="majorHAnsi" w:hAnsiTheme="majorHAnsi"/>
          <w:sz w:val="20"/>
          <w:szCs w:val="20"/>
        </w:rPr>
        <w:t xml:space="preserve">Sunday </w:t>
      </w:r>
      <w:r w:rsidR="00992118" w:rsidRPr="00534274">
        <w:rPr>
          <w:rFonts w:asciiTheme="majorHAnsi" w:hAnsiTheme="majorHAnsi"/>
          <w:sz w:val="20"/>
          <w:szCs w:val="20"/>
        </w:rPr>
        <w:t>28</w:t>
      </w:r>
      <w:r w:rsidR="00992118" w:rsidRPr="00534274">
        <w:rPr>
          <w:rFonts w:asciiTheme="majorHAnsi" w:hAnsiTheme="majorHAnsi"/>
          <w:sz w:val="20"/>
          <w:szCs w:val="20"/>
          <w:vertAlign w:val="superscript"/>
        </w:rPr>
        <w:t>th</w:t>
      </w:r>
      <w:r w:rsidR="00992118" w:rsidRPr="00534274">
        <w:rPr>
          <w:rFonts w:asciiTheme="majorHAnsi" w:hAnsiTheme="majorHAnsi"/>
          <w:sz w:val="20"/>
          <w:szCs w:val="20"/>
        </w:rPr>
        <w:t xml:space="preserve"> November</w:t>
      </w:r>
      <w:r w:rsidR="00992118" w:rsidRPr="00534274">
        <w:rPr>
          <w:rFonts w:asciiTheme="majorHAnsi" w:hAnsiTheme="majorHAnsi"/>
          <w:sz w:val="20"/>
          <w:szCs w:val="20"/>
        </w:rPr>
        <w:tab/>
      </w:r>
      <w:r w:rsidR="00992118" w:rsidRPr="00534274">
        <w:rPr>
          <w:rFonts w:asciiTheme="majorHAnsi" w:hAnsiTheme="majorHAnsi"/>
          <w:sz w:val="20"/>
          <w:szCs w:val="20"/>
        </w:rPr>
        <w:tab/>
        <w:t>Culverden – 10.30am</w:t>
      </w:r>
    </w:p>
    <w:p w:rsidR="00310D79" w:rsidRPr="00BA303C" w:rsidRDefault="0095578B" w:rsidP="00EE05C7">
      <w:pPr>
        <w:rPr>
          <w:rFonts w:ascii="Book Antiqua" w:hAnsi="Book Antiqua"/>
          <w:sz w:val="22"/>
          <w:szCs w:val="22"/>
        </w:rPr>
      </w:pPr>
      <w:r w:rsidRPr="0095578B">
        <w:rPr>
          <w:rFonts w:ascii="Book Antiqua" w:hAnsi="Book Antiqua"/>
          <w:b/>
          <w:noProof/>
          <w:sz w:val="22"/>
          <w:szCs w:val="22"/>
          <w:u w:val="single"/>
        </w:rPr>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A94B1E" w:rsidRPr="00874106" w:rsidRDefault="00A94B1E" w:rsidP="00F670A2">
                  <w:pPr>
                    <w:ind w:left="142"/>
                    <w:rPr>
                      <w:b/>
                    </w:rPr>
                  </w:pPr>
                  <w:r>
                    <w:rPr>
                      <w:b/>
                    </w:rPr>
                    <w:t>General</w:t>
                  </w:r>
                  <w:r w:rsidRPr="00874106">
                    <w:rPr>
                      <w:b/>
                    </w:rPr>
                    <w:t>:</w:t>
                  </w:r>
                </w:p>
              </w:txbxContent>
            </v:textbox>
          </v:shape>
        </w:pict>
      </w:r>
    </w:p>
    <w:p w:rsidR="00EB5EF9" w:rsidRDefault="00A47539" w:rsidP="00EE05C7">
      <w:pPr>
        <w:pStyle w:val="Title"/>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E915A7" w:rsidRPr="00992118" w:rsidRDefault="00E915A7" w:rsidP="00EE05C7">
      <w:pPr>
        <w:pStyle w:val="Title"/>
        <w:jc w:val="left"/>
        <w:rPr>
          <w:rFonts w:asciiTheme="majorHAnsi" w:hAnsiTheme="majorHAnsi" w:cs="Arial"/>
          <w:b w:val="0"/>
          <w:sz w:val="20"/>
          <w:szCs w:val="20"/>
          <w:lang w:val="en-NZ"/>
        </w:rPr>
      </w:pPr>
      <w:r w:rsidRPr="00992118">
        <w:rPr>
          <w:rFonts w:asciiTheme="majorHAnsi" w:hAnsiTheme="majorHAnsi" w:cs="Arial"/>
          <w:sz w:val="20"/>
          <w:szCs w:val="20"/>
          <w:u w:val="single"/>
          <w:lang w:val="en-NZ"/>
        </w:rPr>
        <w:t>Treats for Christmas:</w:t>
      </w:r>
      <w:r w:rsidRPr="00992118">
        <w:rPr>
          <w:rFonts w:asciiTheme="majorHAnsi" w:hAnsiTheme="majorHAnsi" w:cs="Arial"/>
          <w:b w:val="0"/>
          <w:sz w:val="20"/>
          <w:szCs w:val="20"/>
          <w:lang w:val="en-NZ"/>
        </w:rPr>
        <w:t xml:space="preserve"> </w:t>
      </w:r>
      <w:r w:rsidR="00E1083B" w:rsidRPr="00992118">
        <w:rPr>
          <w:rFonts w:asciiTheme="majorHAnsi" w:hAnsiTheme="majorHAnsi" w:cs="Arial"/>
          <w:b w:val="0"/>
          <w:sz w:val="20"/>
          <w:szCs w:val="20"/>
          <w:lang w:val="en-NZ"/>
        </w:rPr>
        <w:t>Hand</w:t>
      </w:r>
      <w:r w:rsidRPr="00992118">
        <w:rPr>
          <w:rFonts w:asciiTheme="majorHAnsi" w:hAnsiTheme="majorHAnsi" w:cs="Arial"/>
          <w:b w:val="0"/>
          <w:sz w:val="20"/>
          <w:szCs w:val="20"/>
          <w:lang w:val="en-NZ"/>
        </w:rPr>
        <w:t xml:space="preserve">made baking using real ingredients!! Special treats to give as gifts </w:t>
      </w:r>
      <w:r w:rsidR="00322D82" w:rsidRPr="00992118">
        <w:rPr>
          <w:rFonts w:asciiTheme="majorHAnsi" w:hAnsiTheme="majorHAnsi" w:cs="Arial"/>
          <w:b w:val="0"/>
          <w:sz w:val="20"/>
          <w:szCs w:val="20"/>
          <w:lang w:val="en-NZ"/>
        </w:rPr>
        <w:t xml:space="preserve">or </w:t>
      </w:r>
      <w:r w:rsidR="00E1083B" w:rsidRPr="00992118">
        <w:rPr>
          <w:rFonts w:asciiTheme="majorHAnsi" w:hAnsiTheme="majorHAnsi" w:cs="Arial"/>
          <w:b w:val="0"/>
          <w:sz w:val="20"/>
          <w:szCs w:val="20"/>
          <w:lang w:val="en-NZ"/>
        </w:rPr>
        <w:t>fill</w:t>
      </w:r>
      <w:r w:rsidR="00322D82" w:rsidRPr="00992118">
        <w:rPr>
          <w:rFonts w:asciiTheme="majorHAnsi" w:hAnsiTheme="majorHAnsi" w:cs="Arial"/>
          <w:b w:val="0"/>
          <w:sz w:val="20"/>
          <w:szCs w:val="20"/>
          <w:lang w:val="en-NZ"/>
        </w:rPr>
        <w:t xml:space="preserve"> your tins for Christmas.  Orders</w:t>
      </w:r>
      <w:r w:rsidR="00A94B1E">
        <w:rPr>
          <w:rFonts w:asciiTheme="majorHAnsi" w:hAnsiTheme="majorHAnsi" w:cs="Arial"/>
          <w:b w:val="0"/>
          <w:sz w:val="20"/>
          <w:szCs w:val="20"/>
          <w:lang w:val="en-NZ"/>
        </w:rPr>
        <w:t xml:space="preserve"> are</w:t>
      </w:r>
      <w:r w:rsidR="00322D82" w:rsidRPr="00992118">
        <w:rPr>
          <w:rFonts w:asciiTheme="majorHAnsi" w:hAnsiTheme="majorHAnsi" w:cs="Arial"/>
          <w:b w:val="0"/>
          <w:sz w:val="20"/>
          <w:szCs w:val="20"/>
          <w:lang w:val="en-NZ"/>
        </w:rPr>
        <w:t xml:space="preserve"> to be in by</w:t>
      </w:r>
      <w:r w:rsidR="00A94B1E">
        <w:rPr>
          <w:rFonts w:asciiTheme="majorHAnsi" w:hAnsiTheme="majorHAnsi" w:cs="Arial"/>
          <w:b w:val="0"/>
          <w:sz w:val="20"/>
          <w:szCs w:val="20"/>
          <w:lang w:val="en-NZ"/>
        </w:rPr>
        <w:t xml:space="preserve"> </w:t>
      </w:r>
      <w:r w:rsidR="00A94B1E">
        <w:rPr>
          <w:rFonts w:asciiTheme="majorHAnsi" w:hAnsiTheme="majorHAnsi" w:cs="Arial"/>
          <w:sz w:val="20"/>
          <w:szCs w:val="20"/>
          <w:lang w:val="en-NZ"/>
        </w:rPr>
        <w:t>today</w:t>
      </w:r>
      <w:r w:rsidR="00A94B1E">
        <w:rPr>
          <w:rFonts w:asciiTheme="majorHAnsi" w:hAnsiTheme="majorHAnsi" w:cs="Arial"/>
          <w:b w:val="0"/>
          <w:sz w:val="20"/>
          <w:szCs w:val="20"/>
          <w:lang w:val="en-NZ"/>
        </w:rPr>
        <w:t xml:space="preserve"> -</w:t>
      </w:r>
      <w:r w:rsidR="00322D82" w:rsidRPr="00992118">
        <w:rPr>
          <w:rFonts w:asciiTheme="majorHAnsi" w:hAnsiTheme="majorHAnsi" w:cs="Arial"/>
          <w:b w:val="0"/>
          <w:sz w:val="20"/>
          <w:szCs w:val="20"/>
          <w:lang w:val="en-NZ"/>
        </w:rPr>
        <w:t xml:space="preserve"> November 26</w:t>
      </w:r>
      <w:r w:rsidR="00322D82" w:rsidRPr="00992118">
        <w:rPr>
          <w:rFonts w:asciiTheme="majorHAnsi" w:hAnsiTheme="majorHAnsi" w:cs="Arial"/>
          <w:b w:val="0"/>
          <w:sz w:val="20"/>
          <w:szCs w:val="20"/>
          <w:vertAlign w:val="superscript"/>
          <w:lang w:val="en-NZ"/>
        </w:rPr>
        <w:t>th</w:t>
      </w:r>
      <w:r w:rsidR="00322D82" w:rsidRPr="00992118">
        <w:rPr>
          <w:rFonts w:asciiTheme="majorHAnsi" w:hAnsiTheme="majorHAnsi" w:cs="Arial"/>
          <w:b w:val="0"/>
          <w:sz w:val="20"/>
          <w:szCs w:val="20"/>
          <w:lang w:val="en-NZ"/>
        </w:rPr>
        <w:t>. Pickup-delivery December 10</w:t>
      </w:r>
      <w:r w:rsidR="00322D82" w:rsidRPr="00992118">
        <w:rPr>
          <w:rFonts w:asciiTheme="majorHAnsi" w:hAnsiTheme="majorHAnsi" w:cs="Arial"/>
          <w:b w:val="0"/>
          <w:sz w:val="20"/>
          <w:szCs w:val="20"/>
          <w:vertAlign w:val="superscript"/>
          <w:lang w:val="en-NZ"/>
        </w:rPr>
        <w:t>th</w:t>
      </w:r>
      <w:r w:rsidR="00322D82" w:rsidRPr="00992118">
        <w:rPr>
          <w:rFonts w:asciiTheme="majorHAnsi" w:hAnsiTheme="majorHAnsi" w:cs="Arial"/>
          <w:b w:val="0"/>
          <w:sz w:val="20"/>
          <w:szCs w:val="20"/>
          <w:lang w:val="en-NZ"/>
        </w:rPr>
        <w:t xml:space="preserve"> ~ to place an order contact Nicky Huxford on 3144429 or 0273448943 </w:t>
      </w:r>
      <w:r w:rsidR="00322D82" w:rsidRPr="00992118">
        <w:rPr>
          <w:rFonts w:asciiTheme="majorHAnsi" w:hAnsiTheme="majorHAnsi" w:cs="Arial"/>
          <w:sz w:val="20"/>
          <w:szCs w:val="20"/>
          <w:lang w:val="en-NZ"/>
        </w:rPr>
        <w:t>See the atta</w:t>
      </w:r>
      <w:r w:rsidR="00E1083B" w:rsidRPr="00992118">
        <w:rPr>
          <w:rFonts w:asciiTheme="majorHAnsi" w:hAnsiTheme="majorHAnsi" w:cs="Arial"/>
          <w:sz w:val="20"/>
          <w:szCs w:val="20"/>
          <w:lang w:val="en-NZ"/>
        </w:rPr>
        <w:t>ched pamphlet for the range of goodies available</w:t>
      </w:r>
      <w:r w:rsidR="00322D82" w:rsidRPr="00992118">
        <w:rPr>
          <w:rFonts w:asciiTheme="majorHAnsi" w:hAnsiTheme="majorHAnsi" w:cs="Arial"/>
          <w:sz w:val="20"/>
          <w:szCs w:val="20"/>
          <w:lang w:val="en-NZ"/>
        </w:rPr>
        <w:t>.</w:t>
      </w:r>
    </w:p>
    <w:p w:rsidR="00BE11EE" w:rsidRPr="00992118" w:rsidRDefault="00B52B39" w:rsidP="00AC6FEB">
      <w:pPr>
        <w:rPr>
          <w:b/>
          <w:sz w:val="20"/>
          <w:szCs w:val="20"/>
          <w:u w:val="single"/>
        </w:rPr>
      </w:pPr>
      <w:r w:rsidRPr="00992118">
        <w:rPr>
          <w:b/>
          <w:sz w:val="20"/>
          <w:szCs w:val="20"/>
          <w:u w:val="single"/>
        </w:rPr>
        <w:t>United RFC:</w:t>
      </w:r>
    </w:p>
    <w:p w:rsidR="00B52B39" w:rsidRPr="00992118" w:rsidRDefault="00B52B39" w:rsidP="00AC6FEB">
      <w:pPr>
        <w:rPr>
          <w:rFonts w:ascii="Kristen ITC" w:hAnsi="Kristen ITC"/>
          <w:sz w:val="20"/>
          <w:szCs w:val="20"/>
        </w:rPr>
      </w:pPr>
      <w:r w:rsidRPr="00992118">
        <w:rPr>
          <w:sz w:val="20"/>
          <w:szCs w:val="20"/>
        </w:rPr>
        <w:t>AGM to be held on Monday 6</w:t>
      </w:r>
      <w:r w:rsidRPr="00992118">
        <w:rPr>
          <w:sz w:val="20"/>
          <w:szCs w:val="20"/>
          <w:vertAlign w:val="superscript"/>
        </w:rPr>
        <w:t>th</w:t>
      </w:r>
      <w:r w:rsidRPr="00992118">
        <w:rPr>
          <w:sz w:val="20"/>
          <w:szCs w:val="20"/>
        </w:rPr>
        <w:t xml:space="preserve"> December – 7.30pm at the Hawarden Tavern. All members welcome. Apologies to Bridget Frame 3144665</w:t>
      </w:r>
    </w:p>
    <w:p w:rsidR="005E0FAE" w:rsidRPr="00992118" w:rsidRDefault="0022013E" w:rsidP="001C11E8">
      <w:pPr>
        <w:rPr>
          <w:rFonts w:ascii="Georgia" w:hAnsi="Georgia"/>
          <w:i/>
          <w:noProof/>
          <w:sz w:val="20"/>
          <w:szCs w:val="20"/>
        </w:rPr>
      </w:pPr>
      <w:r w:rsidRPr="0095578B">
        <w:rPr>
          <w:rFonts w:ascii="Kristen ITC" w:hAnsi="Kristen ITC"/>
          <w:b/>
          <w:noProof/>
          <w:sz w:val="20"/>
          <w:szCs w:val="20"/>
        </w:rPr>
        <w:pict>
          <v:shape id="_x0000_s1112" type="#_x0000_t202" style="position:absolute;margin-left:-7.25pt;margin-top:3.4pt;width:317.55pt;height:308.25pt;z-index:-251522048;mso-position-horizontal-relative:text;mso-position-vertical-relative:text" wrapcoords="-49 -53 -49 21547 21649 21547 21649 -53 -49 -53" strokeweight="1pt">
            <v:textbox style="mso-next-textbox:#_x0000_s1112">
              <w:txbxContent>
                <w:p w:rsidR="00A94B1E" w:rsidRPr="00A912B0" w:rsidRDefault="00A94B1E" w:rsidP="00423173">
                  <w:pPr>
                    <w:pStyle w:val="NormalWeb"/>
                    <w:shd w:val="clear" w:color="auto" w:fill="FFFFFF" w:themeFill="background1"/>
                    <w:spacing w:before="0" w:beforeAutospacing="0" w:after="240" w:afterAutospacing="0"/>
                    <w:jc w:val="center"/>
                    <w:rPr>
                      <w:rFonts w:ascii="Verdana" w:hAnsi="Verdana"/>
                      <w:color w:val="000000"/>
                      <w:sz w:val="20"/>
                      <w:szCs w:val="20"/>
                    </w:rPr>
                  </w:pPr>
                  <w:r>
                    <w:rPr>
                      <w:rFonts w:ascii="Calibri" w:hAnsi="Calibri" w:cs="Calibri"/>
                      <w:b/>
                      <w:bCs/>
                      <w:color w:val="000000"/>
                      <w:sz w:val="32"/>
                      <w:szCs w:val="32"/>
                    </w:rPr>
                    <w:t xml:space="preserve">CHRISTMAS TREE FESTIVAL </w:t>
                  </w:r>
                  <w:r>
                    <w:rPr>
                      <w:rFonts w:ascii="Calibri" w:hAnsi="Calibri" w:cs="Calibri"/>
                      <w:b/>
                      <w:bCs/>
                      <w:color w:val="000000"/>
                      <w:sz w:val="32"/>
                      <w:szCs w:val="32"/>
                    </w:rPr>
                    <w:br/>
                  </w:r>
                  <w:r w:rsidRPr="00A912B0">
                    <w:rPr>
                      <w:rFonts w:ascii="Calibri" w:hAnsi="Calibri" w:cs="Calibri"/>
                      <w:b/>
                      <w:bCs/>
                      <w:color w:val="000000"/>
                      <w:sz w:val="20"/>
                      <w:szCs w:val="20"/>
                    </w:rPr>
                    <w:t>A cracker of an event</w:t>
                  </w:r>
                  <w:r w:rsidRPr="00A912B0">
                    <w:rPr>
                      <w:rFonts w:ascii="Calibri" w:hAnsi="Calibri" w:cs="Calibri"/>
                      <w:b/>
                      <w:bCs/>
                      <w:color w:val="000000"/>
                      <w:sz w:val="20"/>
                      <w:szCs w:val="20"/>
                    </w:rPr>
                    <w:br/>
                    <w:t>A chance to meet and mingle</w:t>
                  </w:r>
                  <w:r w:rsidRPr="00A912B0">
                    <w:rPr>
                      <w:rFonts w:ascii="Calibri" w:hAnsi="Calibri" w:cs="Calibri"/>
                      <w:b/>
                      <w:bCs/>
                      <w:color w:val="000000"/>
                      <w:sz w:val="20"/>
                      <w:szCs w:val="20"/>
                    </w:rPr>
                    <w:br/>
                    <w:t>A special Christmas display</w:t>
                  </w:r>
                  <w:r w:rsidRPr="00A912B0">
                    <w:rPr>
                      <w:rFonts w:ascii="Calibri" w:hAnsi="Calibri" w:cs="Calibri"/>
                      <w:b/>
                      <w:bCs/>
                      <w:color w:val="000000"/>
                      <w:sz w:val="20"/>
                      <w:szCs w:val="20"/>
                    </w:rPr>
                    <w:br/>
                    <w:t>Bring your children to see Santa</w:t>
                  </w:r>
                  <w:r w:rsidRPr="00A912B0">
                    <w:rPr>
                      <w:rFonts w:ascii="Calibri" w:hAnsi="Calibri" w:cs="Calibri"/>
                      <w:b/>
                      <w:bCs/>
                      <w:color w:val="000000"/>
                      <w:sz w:val="20"/>
                      <w:szCs w:val="20"/>
                    </w:rPr>
                    <w:br/>
                  </w:r>
                  <w:r w:rsidRPr="00A912B0">
                    <w:rPr>
                      <w:rFonts w:ascii="Calibri" w:hAnsi="Calibri" w:cs="Calibri"/>
                      <w:color w:val="000000"/>
                      <w:sz w:val="20"/>
                      <w:szCs w:val="20"/>
                    </w:rPr>
                    <w:br/>
                    <w:t>Saturday 11th December</w:t>
                  </w:r>
                  <w:r w:rsidRPr="00A912B0">
                    <w:rPr>
                      <w:rFonts w:ascii="Calibri" w:hAnsi="Calibri" w:cs="Calibri"/>
                      <w:color w:val="000000"/>
                      <w:sz w:val="20"/>
                      <w:szCs w:val="20"/>
                    </w:rPr>
                    <w:br/>
                    <w:t>3pm – 9pm</w:t>
                  </w:r>
                  <w:r w:rsidRPr="00A912B0">
                    <w:rPr>
                      <w:rFonts w:ascii="Calibri" w:hAnsi="Calibri" w:cs="Calibri"/>
                      <w:color w:val="000000"/>
                      <w:sz w:val="20"/>
                      <w:szCs w:val="20"/>
                    </w:rPr>
                    <w:br/>
                    <w:t>Hawarden Hall</w:t>
                  </w:r>
                  <w:r w:rsidRPr="00A912B0">
                    <w:rPr>
                      <w:rFonts w:ascii="Calibri" w:hAnsi="Calibri" w:cs="Calibri"/>
                      <w:color w:val="000000"/>
                      <w:sz w:val="20"/>
                      <w:szCs w:val="20"/>
                    </w:rPr>
                    <w:br/>
                  </w:r>
                  <w:r w:rsidRPr="00A912B0">
                    <w:rPr>
                      <w:rFonts w:ascii="Calibri" w:hAnsi="Calibri" w:cs="Calibri"/>
                      <w:i/>
                      <w:iCs/>
                      <w:color w:val="000000"/>
                      <w:sz w:val="20"/>
                      <w:szCs w:val="20"/>
                    </w:rPr>
                    <w:t>Entry fee $5</w:t>
                  </w:r>
                  <w:r w:rsidRPr="00A912B0">
                    <w:rPr>
                      <w:rFonts w:ascii="Calibri" w:hAnsi="Calibri" w:cs="Calibri"/>
                      <w:i/>
                      <w:iCs/>
                      <w:color w:val="000000"/>
                      <w:sz w:val="20"/>
                      <w:szCs w:val="20"/>
                    </w:rPr>
                    <w:br/>
                    <w:t>School Children free</w:t>
                  </w:r>
                  <w:r w:rsidRPr="00A912B0">
                    <w:rPr>
                      <w:rFonts w:ascii="Calibri" w:hAnsi="Calibri" w:cs="Calibri"/>
                      <w:color w:val="000000"/>
                      <w:sz w:val="20"/>
                      <w:szCs w:val="20"/>
                    </w:rPr>
                    <w:br/>
                  </w:r>
                  <w:r w:rsidRPr="00A912B0">
                    <w:rPr>
                      <w:rFonts w:ascii="Calibri" w:hAnsi="Calibri" w:cs="Calibri"/>
                      <w:b/>
                      <w:bCs/>
                      <w:color w:val="000000"/>
                      <w:sz w:val="20"/>
                      <w:szCs w:val="20"/>
                    </w:rPr>
                    <w:t>A special display of Christmas Trees</w:t>
                  </w:r>
                  <w:r w:rsidRPr="00A912B0">
                    <w:rPr>
                      <w:rFonts w:ascii="Calibri" w:hAnsi="Calibri" w:cs="Calibri"/>
                      <w:b/>
                      <w:bCs/>
                      <w:color w:val="000000"/>
                      <w:sz w:val="20"/>
                      <w:szCs w:val="20"/>
                    </w:rPr>
                    <w:br/>
                  </w:r>
                  <w:r w:rsidRPr="00A912B0">
                    <w:rPr>
                      <w:rFonts w:ascii="Calibri" w:hAnsi="Calibri" w:cs="Calibri"/>
                      <w:color w:val="000000"/>
                      <w:sz w:val="20"/>
                      <w:szCs w:val="20"/>
                    </w:rPr>
                    <w:t>Decorated by local groups and businesse</w:t>
                  </w:r>
                  <w:r>
                    <w:rPr>
                      <w:rFonts w:ascii="Calibri" w:hAnsi="Calibri" w:cs="Calibri"/>
                      <w:color w:val="000000"/>
                      <w:sz w:val="20"/>
                      <w:szCs w:val="20"/>
                    </w:rPr>
                    <w:t>s</w:t>
                  </w:r>
                  <w:r>
                    <w:rPr>
                      <w:rFonts w:ascii="Calibri" w:hAnsi="Calibri" w:cs="Calibri"/>
                      <w:color w:val="000000"/>
                      <w:sz w:val="20"/>
                      <w:szCs w:val="20"/>
                    </w:rPr>
                    <w:br/>
                    <w:t xml:space="preserve">Grotto with Christmas lights - </w:t>
                  </w:r>
                  <w:r w:rsidRPr="00A912B0">
                    <w:rPr>
                      <w:rFonts w:ascii="Calibri" w:hAnsi="Calibri" w:cs="Calibri"/>
                      <w:color w:val="000000"/>
                      <w:sz w:val="20"/>
                      <w:szCs w:val="20"/>
                    </w:rPr>
                    <w:t xml:space="preserve">Christmas music </w:t>
                  </w:r>
                  <w:r w:rsidRPr="00A912B0">
                    <w:rPr>
                      <w:rFonts w:ascii="Calibri" w:hAnsi="Calibri" w:cs="Calibri"/>
                      <w:color w:val="000000"/>
                      <w:sz w:val="20"/>
                      <w:szCs w:val="20"/>
                    </w:rPr>
                    <w:br/>
                    <w:t>Bring a wrapped gift to put under the tree for the City Mission</w:t>
                  </w:r>
                  <w:r w:rsidRPr="00A912B0">
                    <w:rPr>
                      <w:rFonts w:ascii="Calibri" w:hAnsi="Calibri" w:cs="Calibri"/>
                      <w:color w:val="000000"/>
                      <w:sz w:val="20"/>
                      <w:szCs w:val="20"/>
                    </w:rPr>
                    <w:br/>
                  </w:r>
                  <w:r w:rsidRPr="00A912B0">
                    <w:rPr>
                      <w:rFonts w:ascii="Calibri" w:hAnsi="Calibri" w:cs="Calibri"/>
                      <w:i/>
                      <w:iCs/>
                      <w:color w:val="000000"/>
                      <w:sz w:val="20"/>
                      <w:szCs w:val="20"/>
                    </w:rPr>
                    <w:t>Please state on wrapper age and boy or girl</w:t>
                  </w:r>
                  <w:r w:rsidRPr="00A912B0">
                    <w:rPr>
                      <w:rFonts w:ascii="Calibri" w:hAnsi="Calibri" w:cs="Calibri"/>
                      <w:i/>
                      <w:iCs/>
                      <w:color w:val="000000"/>
                      <w:sz w:val="20"/>
                      <w:szCs w:val="20"/>
                    </w:rPr>
                    <w:br/>
                  </w:r>
                  <w:r w:rsidRPr="00A912B0">
                    <w:rPr>
                      <w:rFonts w:ascii="Calibri" w:hAnsi="Calibri" w:cs="Calibri"/>
                      <w:color w:val="000000"/>
                      <w:sz w:val="20"/>
                      <w:szCs w:val="20"/>
                    </w:rPr>
                    <w:t>Santa arrives at 4pm with a Lolly Scramble and will be there until 6pm</w:t>
                  </w:r>
                  <w:r w:rsidRPr="00A912B0">
                    <w:rPr>
                      <w:rFonts w:ascii="Calibri" w:hAnsi="Calibri" w:cs="Calibri"/>
                      <w:color w:val="000000"/>
                      <w:sz w:val="20"/>
                      <w:szCs w:val="20"/>
                    </w:rPr>
                    <w:br/>
                    <w:t>Free face painting for children</w:t>
                  </w:r>
                  <w:r w:rsidRPr="00A912B0">
                    <w:rPr>
                      <w:rFonts w:ascii="Calibri" w:hAnsi="Calibri" w:cs="Calibri"/>
                      <w:color w:val="000000"/>
                      <w:sz w:val="20"/>
                      <w:szCs w:val="20"/>
                    </w:rPr>
                    <w:br/>
                  </w:r>
                  <w:r w:rsidRPr="00A912B0">
                    <w:rPr>
                      <w:rFonts w:ascii="Calibri" w:hAnsi="Calibri" w:cs="Calibri"/>
                      <w:b/>
                      <w:bCs/>
                      <w:color w:val="000000"/>
                      <w:sz w:val="20"/>
                      <w:szCs w:val="20"/>
                    </w:rPr>
                    <w:t>FOR SALE</w:t>
                  </w:r>
                  <w:r w:rsidRPr="00A912B0">
                    <w:rPr>
                      <w:rFonts w:ascii="Calibri" w:hAnsi="Calibri" w:cs="Calibri"/>
                      <w:b/>
                      <w:bCs/>
                      <w:color w:val="000000"/>
                      <w:sz w:val="20"/>
                      <w:szCs w:val="20"/>
                    </w:rPr>
                    <w:br/>
                  </w:r>
                  <w:r w:rsidRPr="00A912B0">
                    <w:rPr>
                      <w:rFonts w:ascii="Calibri" w:hAnsi="Calibri" w:cs="Calibri"/>
                      <w:color w:val="000000"/>
                      <w:sz w:val="20"/>
                      <w:szCs w:val="20"/>
                    </w:rPr>
                    <w:t>Coffee &amp; Tea / Beer &amp; Bubbles With Christmas nibbles</w:t>
                  </w:r>
                  <w:r w:rsidRPr="00A912B0">
                    <w:rPr>
                      <w:rFonts w:ascii="Calibri" w:hAnsi="Calibri" w:cs="Calibri"/>
                      <w:color w:val="000000"/>
                      <w:sz w:val="20"/>
                      <w:szCs w:val="20"/>
                    </w:rPr>
                    <w:br/>
                    <w:t>Sausage sizzle, Ice blocks &amp; kids drinks</w:t>
                  </w:r>
                  <w:r w:rsidRPr="00A912B0">
                    <w:rPr>
                      <w:rFonts w:ascii="Calibri" w:hAnsi="Calibri" w:cs="Calibri"/>
                      <w:color w:val="000000"/>
                      <w:sz w:val="20"/>
                      <w:szCs w:val="20"/>
                    </w:rPr>
                    <w:br/>
                    <w:t>Christmas Decorations</w:t>
                  </w:r>
                  <w:r w:rsidRPr="00A912B0">
                    <w:rPr>
                      <w:rFonts w:ascii="Calibri" w:hAnsi="Calibri" w:cs="Calibri"/>
                      <w:color w:val="000000"/>
                      <w:sz w:val="20"/>
                      <w:szCs w:val="20"/>
                    </w:rPr>
                    <w:br/>
                    <w:t>Have your child’s photo taken with Santa - Raffle tickets</w:t>
                  </w:r>
                  <w:r w:rsidRPr="00A912B0">
                    <w:rPr>
                      <w:rFonts w:ascii="Calibri" w:hAnsi="Calibri" w:cs="Calibri"/>
                      <w:color w:val="000000"/>
                      <w:sz w:val="20"/>
                      <w:szCs w:val="20"/>
                    </w:rPr>
                    <w:br/>
                  </w:r>
                  <w:r w:rsidRPr="00A912B0">
                    <w:rPr>
                      <w:rFonts w:ascii="Calibri" w:hAnsi="Calibri" w:cs="Calibri"/>
                      <w:i/>
                      <w:iCs/>
                      <w:color w:val="000000"/>
                      <w:sz w:val="20"/>
                      <w:szCs w:val="20"/>
                    </w:rPr>
                    <w:t>This is a Community Event organised by the Parish of Glenmark/Waikari</w:t>
                  </w:r>
                </w:p>
                <w:p w:rsidR="00A94B1E" w:rsidRDefault="00A94B1E" w:rsidP="00702B40"/>
              </w:txbxContent>
            </v:textbox>
            <w10:wrap type="tight"/>
          </v:shape>
        </w:pict>
      </w:r>
      <w:r w:rsidR="00AC6FEB" w:rsidRPr="00992118">
        <w:rPr>
          <w:rFonts w:ascii="Georgia" w:hAnsi="Georgia"/>
          <w:noProof/>
          <w:sz w:val="20"/>
          <w:szCs w:val="20"/>
        </w:rPr>
        <w:tab/>
      </w:r>
      <w:r w:rsidR="00AC6FEB" w:rsidRPr="00992118">
        <w:rPr>
          <w:rFonts w:ascii="Georgia" w:hAnsi="Georgia"/>
          <w:noProof/>
          <w:sz w:val="20"/>
          <w:szCs w:val="20"/>
        </w:rPr>
        <w:tab/>
      </w:r>
      <w:r w:rsidR="00AC6FEB" w:rsidRPr="00992118">
        <w:rPr>
          <w:rFonts w:ascii="Georgia" w:hAnsi="Georgia"/>
          <w:noProof/>
          <w:sz w:val="20"/>
          <w:szCs w:val="20"/>
        </w:rPr>
        <w:tab/>
      </w:r>
    </w:p>
    <w:p w:rsidR="003420D7" w:rsidRPr="00423173" w:rsidRDefault="003420D7" w:rsidP="00423173">
      <w:pPr>
        <w:rPr>
          <w:rFonts w:ascii="Georgia" w:hAnsi="Georgia"/>
          <w:b/>
          <w:noProof/>
          <w:sz w:val="18"/>
          <w:szCs w:val="18"/>
          <w:u w:val="single"/>
        </w:rPr>
      </w:pPr>
      <w:r w:rsidRPr="00423173">
        <w:rPr>
          <w:rFonts w:ascii="Georgia" w:hAnsi="Georgia"/>
          <w:b/>
          <w:noProof/>
          <w:sz w:val="18"/>
          <w:szCs w:val="18"/>
          <w:u w:val="single"/>
        </w:rPr>
        <w:t>Results From Hurunui Zone Athletics at Cheviot:</w:t>
      </w:r>
    </w:p>
    <w:p w:rsidR="003420D7" w:rsidRPr="003420D7" w:rsidRDefault="003420D7" w:rsidP="00423173">
      <w:pPr>
        <w:ind w:left="720"/>
        <w:rPr>
          <w:rFonts w:asciiTheme="majorHAnsi" w:hAnsiTheme="majorHAnsi"/>
          <w:noProof/>
          <w:sz w:val="18"/>
          <w:szCs w:val="18"/>
        </w:rPr>
      </w:pPr>
      <w:r w:rsidRPr="003420D7">
        <w:rPr>
          <w:rFonts w:asciiTheme="majorHAnsi" w:hAnsiTheme="majorHAnsi"/>
          <w:noProof/>
          <w:sz w:val="18"/>
          <w:szCs w:val="18"/>
        </w:rPr>
        <w:t>Gussie:</w:t>
      </w:r>
      <w:r w:rsidRPr="003420D7">
        <w:rPr>
          <w:rFonts w:asciiTheme="majorHAnsi" w:hAnsiTheme="majorHAnsi"/>
          <w:noProof/>
          <w:sz w:val="18"/>
          <w:szCs w:val="18"/>
        </w:rPr>
        <w:tab/>
        <w:t xml:space="preserve">         1</w:t>
      </w:r>
      <w:r w:rsidRPr="003420D7">
        <w:rPr>
          <w:rFonts w:asciiTheme="majorHAnsi" w:hAnsiTheme="majorHAnsi"/>
          <w:noProof/>
          <w:sz w:val="18"/>
          <w:szCs w:val="18"/>
          <w:vertAlign w:val="superscript"/>
        </w:rPr>
        <w:t>st</w:t>
      </w:r>
      <w:r w:rsidRPr="003420D7">
        <w:rPr>
          <w:rFonts w:asciiTheme="majorHAnsi" w:hAnsiTheme="majorHAnsi"/>
          <w:noProof/>
          <w:sz w:val="18"/>
          <w:szCs w:val="18"/>
        </w:rPr>
        <w:t xml:space="preserve"> in Sprints</w:t>
      </w:r>
    </w:p>
    <w:p w:rsidR="003420D7" w:rsidRPr="003420D7" w:rsidRDefault="003420D7" w:rsidP="00423173">
      <w:pPr>
        <w:ind w:left="720"/>
        <w:rPr>
          <w:rFonts w:asciiTheme="majorHAnsi" w:hAnsiTheme="majorHAnsi"/>
          <w:noProof/>
          <w:sz w:val="18"/>
          <w:szCs w:val="18"/>
        </w:rPr>
      </w:pPr>
      <w:r w:rsidRPr="003420D7">
        <w:rPr>
          <w:rFonts w:asciiTheme="majorHAnsi" w:hAnsiTheme="majorHAnsi"/>
          <w:noProof/>
          <w:sz w:val="18"/>
          <w:szCs w:val="18"/>
        </w:rPr>
        <w:t>Chantelle:       3</w:t>
      </w:r>
      <w:r w:rsidRPr="003420D7">
        <w:rPr>
          <w:rFonts w:asciiTheme="majorHAnsi" w:hAnsiTheme="majorHAnsi"/>
          <w:noProof/>
          <w:sz w:val="18"/>
          <w:szCs w:val="18"/>
          <w:vertAlign w:val="superscript"/>
        </w:rPr>
        <w:t>rd</w:t>
      </w:r>
      <w:r w:rsidRPr="003420D7">
        <w:rPr>
          <w:rFonts w:asciiTheme="majorHAnsi" w:hAnsiTheme="majorHAnsi"/>
          <w:noProof/>
          <w:sz w:val="18"/>
          <w:szCs w:val="18"/>
        </w:rPr>
        <w:t xml:space="preserve"> in Discus</w:t>
      </w:r>
      <w:r w:rsidR="00423173">
        <w:rPr>
          <w:rFonts w:asciiTheme="majorHAnsi" w:hAnsiTheme="majorHAnsi"/>
          <w:noProof/>
          <w:sz w:val="18"/>
          <w:szCs w:val="18"/>
        </w:rPr>
        <w:drawing>
          <wp:anchor distT="0" distB="0" distL="114300" distR="114300" simplePos="0" relativeHeight="251796480" behindDoc="1" locked="0" layoutInCell="1" allowOverlap="1">
            <wp:simplePos x="0" y="0"/>
            <wp:positionH relativeFrom="column">
              <wp:posOffset>-3856990</wp:posOffset>
            </wp:positionH>
            <wp:positionV relativeFrom="paragraph">
              <wp:posOffset>118745</wp:posOffset>
            </wp:positionV>
            <wp:extent cx="585470" cy="857250"/>
            <wp:effectExtent l="19050" t="0" r="5080" b="0"/>
            <wp:wrapTight wrapText="bothSides">
              <wp:wrapPolygon edited="0">
                <wp:start x="-703" y="0"/>
                <wp:lineTo x="-703" y="21120"/>
                <wp:lineTo x="21787" y="21120"/>
                <wp:lineTo x="21787" y="0"/>
                <wp:lineTo x="-703" y="0"/>
              </wp:wrapPolygon>
            </wp:wrapTight>
            <wp:docPr id="3" name="Picture 17" descr="xma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mas 4.jpg"/>
                    <pic:cNvPicPr/>
                  </pic:nvPicPr>
                  <pic:blipFill>
                    <a:blip r:embed="rId16" cstate="print"/>
                    <a:stretch>
                      <a:fillRect/>
                    </a:stretch>
                  </pic:blipFill>
                  <pic:spPr>
                    <a:xfrm>
                      <a:off x="0" y="0"/>
                      <a:ext cx="585470" cy="857250"/>
                    </a:xfrm>
                    <a:prstGeom prst="rect">
                      <a:avLst/>
                    </a:prstGeom>
                  </pic:spPr>
                </pic:pic>
              </a:graphicData>
            </a:graphic>
          </wp:anchor>
        </w:drawing>
      </w:r>
    </w:p>
    <w:p w:rsidR="003420D7" w:rsidRPr="003420D7" w:rsidRDefault="003420D7" w:rsidP="00423173">
      <w:pPr>
        <w:ind w:left="720"/>
        <w:rPr>
          <w:rFonts w:asciiTheme="majorHAnsi" w:hAnsiTheme="majorHAnsi"/>
          <w:noProof/>
          <w:sz w:val="18"/>
          <w:szCs w:val="18"/>
        </w:rPr>
      </w:pPr>
      <w:r w:rsidRPr="003420D7">
        <w:rPr>
          <w:rFonts w:asciiTheme="majorHAnsi" w:hAnsiTheme="majorHAnsi"/>
          <w:noProof/>
          <w:sz w:val="18"/>
          <w:szCs w:val="18"/>
        </w:rPr>
        <w:t xml:space="preserve">Claudia: </w:t>
      </w:r>
      <w:r w:rsidRPr="003420D7">
        <w:rPr>
          <w:rFonts w:asciiTheme="majorHAnsi" w:hAnsiTheme="majorHAnsi"/>
          <w:noProof/>
          <w:sz w:val="18"/>
          <w:szCs w:val="18"/>
        </w:rPr>
        <w:tab/>
        <w:t xml:space="preserve">         2</w:t>
      </w:r>
      <w:r w:rsidRPr="003420D7">
        <w:rPr>
          <w:rFonts w:asciiTheme="majorHAnsi" w:hAnsiTheme="majorHAnsi"/>
          <w:noProof/>
          <w:sz w:val="18"/>
          <w:szCs w:val="18"/>
          <w:vertAlign w:val="superscript"/>
        </w:rPr>
        <w:t>nd</w:t>
      </w:r>
      <w:r w:rsidRPr="003420D7">
        <w:rPr>
          <w:rFonts w:asciiTheme="majorHAnsi" w:hAnsiTheme="majorHAnsi"/>
          <w:noProof/>
          <w:sz w:val="18"/>
          <w:szCs w:val="18"/>
        </w:rPr>
        <w:t xml:space="preserve"> in Long Distance</w:t>
      </w:r>
    </w:p>
    <w:p w:rsidR="005E0FAE" w:rsidRPr="00423173" w:rsidRDefault="003420D7" w:rsidP="00423173">
      <w:pPr>
        <w:ind w:left="720"/>
        <w:rPr>
          <w:rFonts w:asciiTheme="majorHAnsi" w:hAnsiTheme="majorHAnsi"/>
          <w:noProof/>
          <w:sz w:val="18"/>
          <w:szCs w:val="18"/>
        </w:rPr>
      </w:pPr>
      <w:r w:rsidRPr="003420D7">
        <w:rPr>
          <w:rFonts w:asciiTheme="majorHAnsi" w:hAnsiTheme="majorHAnsi"/>
          <w:noProof/>
          <w:sz w:val="18"/>
          <w:szCs w:val="18"/>
        </w:rPr>
        <w:t>Ben H.:</w:t>
      </w:r>
      <w:r w:rsidRPr="003420D7">
        <w:rPr>
          <w:rFonts w:asciiTheme="majorHAnsi" w:hAnsiTheme="majorHAnsi"/>
          <w:noProof/>
          <w:sz w:val="18"/>
          <w:szCs w:val="18"/>
        </w:rPr>
        <w:tab/>
        <w:t xml:space="preserve">          1</w:t>
      </w:r>
      <w:r w:rsidRPr="003420D7">
        <w:rPr>
          <w:rFonts w:asciiTheme="majorHAnsi" w:hAnsiTheme="majorHAnsi"/>
          <w:noProof/>
          <w:sz w:val="18"/>
          <w:szCs w:val="18"/>
          <w:vertAlign w:val="superscript"/>
        </w:rPr>
        <w:t>st</w:t>
      </w:r>
      <w:r>
        <w:rPr>
          <w:rFonts w:asciiTheme="majorHAnsi" w:hAnsiTheme="majorHAnsi"/>
          <w:noProof/>
          <w:sz w:val="18"/>
          <w:szCs w:val="18"/>
        </w:rPr>
        <w:t xml:space="preserve"> in 50m Sprint</w:t>
      </w:r>
      <w:r w:rsidRPr="003420D7">
        <w:rPr>
          <w:rFonts w:asciiTheme="majorHAnsi" w:hAnsiTheme="majorHAnsi"/>
          <w:noProof/>
          <w:sz w:val="18"/>
          <w:szCs w:val="18"/>
        </w:rPr>
        <w:t xml:space="preserve"> &amp; 3</w:t>
      </w:r>
      <w:r w:rsidRPr="003420D7">
        <w:rPr>
          <w:rFonts w:asciiTheme="majorHAnsi" w:hAnsiTheme="majorHAnsi"/>
          <w:noProof/>
          <w:sz w:val="18"/>
          <w:szCs w:val="18"/>
          <w:vertAlign w:val="superscript"/>
        </w:rPr>
        <w:t>rd</w:t>
      </w:r>
      <w:r w:rsidRPr="003420D7">
        <w:rPr>
          <w:rFonts w:asciiTheme="majorHAnsi" w:hAnsiTheme="majorHAnsi"/>
          <w:noProof/>
          <w:sz w:val="18"/>
          <w:szCs w:val="18"/>
        </w:rPr>
        <w:t xml:space="preserve"> </w:t>
      </w:r>
      <w:r>
        <w:rPr>
          <w:rFonts w:asciiTheme="majorHAnsi" w:hAnsiTheme="majorHAnsi"/>
          <w:noProof/>
          <w:sz w:val="18"/>
          <w:szCs w:val="18"/>
        </w:rPr>
        <w:t>Sprint</w:t>
      </w:r>
      <w:r w:rsidRPr="003420D7">
        <w:rPr>
          <w:rFonts w:asciiTheme="majorHAnsi" w:hAnsiTheme="majorHAnsi"/>
          <w:noProof/>
          <w:sz w:val="18"/>
          <w:szCs w:val="18"/>
        </w:rPr>
        <w:t xml:space="preserve"> in 80m </w:t>
      </w:r>
    </w:p>
    <w:p w:rsidR="003420D7" w:rsidRDefault="003420D7" w:rsidP="001C11E8">
      <w:pPr>
        <w:rPr>
          <w:rFonts w:asciiTheme="majorHAnsi" w:hAnsiTheme="majorHAnsi"/>
          <w:noProof/>
          <w:sz w:val="18"/>
          <w:szCs w:val="18"/>
        </w:rPr>
      </w:pPr>
      <w:r w:rsidRPr="003420D7">
        <w:rPr>
          <w:rFonts w:asciiTheme="majorHAnsi" w:hAnsiTheme="majorHAnsi"/>
          <w:noProof/>
          <w:sz w:val="18"/>
          <w:szCs w:val="18"/>
        </w:rPr>
        <w:t xml:space="preserve">Nic:           </w:t>
      </w:r>
      <w:r>
        <w:rPr>
          <w:rFonts w:asciiTheme="majorHAnsi" w:hAnsiTheme="majorHAnsi"/>
          <w:noProof/>
          <w:sz w:val="18"/>
          <w:szCs w:val="18"/>
        </w:rPr>
        <w:t xml:space="preserve">          3</w:t>
      </w:r>
      <w:r w:rsidRPr="003420D7">
        <w:rPr>
          <w:rFonts w:asciiTheme="majorHAnsi" w:hAnsiTheme="majorHAnsi"/>
          <w:noProof/>
          <w:sz w:val="18"/>
          <w:szCs w:val="18"/>
          <w:vertAlign w:val="superscript"/>
        </w:rPr>
        <w:t>rd</w:t>
      </w:r>
      <w:r>
        <w:rPr>
          <w:rFonts w:asciiTheme="majorHAnsi" w:hAnsiTheme="majorHAnsi"/>
          <w:noProof/>
          <w:sz w:val="18"/>
          <w:szCs w:val="18"/>
        </w:rPr>
        <w:t xml:space="preserve"> in Sprints</w:t>
      </w:r>
    </w:p>
    <w:p w:rsidR="003420D7" w:rsidRDefault="003420D7" w:rsidP="001C11E8">
      <w:pPr>
        <w:rPr>
          <w:rFonts w:asciiTheme="majorHAnsi" w:hAnsiTheme="majorHAnsi"/>
          <w:noProof/>
          <w:sz w:val="18"/>
          <w:szCs w:val="18"/>
        </w:rPr>
      </w:pPr>
      <w:r>
        <w:rPr>
          <w:rFonts w:asciiTheme="majorHAnsi" w:hAnsiTheme="majorHAnsi"/>
          <w:noProof/>
          <w:sz w:val="18"/>
          <w:szCs w:val="18"/>
        </w:rPr>
        <w:t>Brandon:           3</w:t>
      </w:r>
      <w:r w:rsidRPr="003420D7">
        <w:rPr>
          <w:rFonts w:asciiTheme="majorHAnsi" w:hAnsiTheme="majorHAnsi"/>
          <w:noProof/>
          <w:sz w:val="18"/>
          <w:szCs w:val="18"/>
          <w:vertAlign w:val="superscript"/>
        </w:rPr>
        <w:t>rd</w:t>
      </w:r>
      <w:r>
        <w:rPr>
          <w:rFonts w:asciiTheme="majorHAnsi" w:hAnsiTheme="majorHAnsi"/>
          <w:noProof/>
          <w:sz w:val="18"/>
          <w:szCs w:val="18"/>
        </w:rPr>
        <w:t xml:space="preserve"> in Long Distance</w:t>
      </w:r>
    </w:p>
    <w:p w:rsidR="003420D7" w:rsidRDefault="003420D7" w:rsidP="001C11E8">
      <w:pPr>
        <w:rPr>
          <w:rFonts w:asciiTheme="majorHAnsi" w:hAnsiTheme="majorHAnsi"/>
          <w:noProof/>
          <w:sz w:val="18"/>
          <w:szCs w:val="18"/>
        </w:rPr>
      </w:pPr>
      <w:r>
        <w:rPr>
          <w:rFonts w:asciiTheme="majorHAnsi" w:hAnsiTheme="majorHAnsi"/>
          <w:noProof/>
          <w:sz w:val="18"/>
          <w:szCs w:val="18"/>
        </w:rPr>
        <w:t>Thomas:            3</w:t>
      </w:r>
      <w:r w:rsidRPr="003420D7">
        <w:rPr>
          <w:rFonts w:asciiTheme="majorHAnsi" w:hAnsiTheme="majorHAnsi"/>
          <w:noProof/>
          <w:sz w:val="18"/>
          <w:szCs w:val="18"/>
          <w:vertAlign w:val="superscript"/>
        </w:rPr>
        <w:t>rd</w:t>
      </w:r>
      <w:r>
        <w:rPr>
          <w:rFonts w:asciiTheme="majorHAnsi" w:hAnsiTheme="majorHAnsi"/>
          <w:noProof/>
          <w:sz w:val="18"/>
          <w:szCs w:val="18"/>
        </w:rPr>
        <w:t xml:space="preserve"> in 100m Sprint</w:t>
      </w:r>
      <w:r w:rsidRPr="003420D7">
        <w:rPr>
          <w:rFonts w:asciiTheme="majorHAnsi" w:hAnsiTheme="majorHAnsi"/>
          <w:noProof/>
          <w:sz w:val="18"/>
          <w:szCs w:val="18"/>
        </w:rPr>
        <w:t xml:space="preserve"> </w:t>
      </w:r>
    </w:p>
    <w:p w:rsidR="003420D7" w:rsidRDefault="003420D7" w:rsidP="001C11E8">
      <w:pPr>
        <w:rPr>
          <w:rFonts w:asciiTheme="majorHAnsi" w:hAnsiTheme="majorHAnsi"/>
          <w:noProof/>
          <w:sz w:val="18"/>
          <w:szCs w:val="18"/>
        </w:rPr>
      </w:pPr>
      <w:r>
        <w:rPr>
          <w:rFonts w:asciiTheme="majorHAnsi" w:hAnsiTheme="majorHAnsi"/>
          <w:noProof/>
          <w:sz w:val="18"/>
          <w:szCs w:val="18"/>
        </w:rPr>
        <w:t>Ben F.:                4</w:t>
      </w:r>
      <w:r w:rsidRPr="003420D7">
        <w:rPr>
          <w:rFonts w:asciiTheme="majorHAnsi" w:hAnsiTheme="majorHAnsi"/>
          <w:noProof/>
          <w:sz w:val="18"/>
          <w:szCs w:val="18"/>
          <w:vertAlign w:val="superscript"/>
        </w:rPr>
        <w:t>th</w:t>
      </w:r>
      <w:r>
        <w:rPr>
          <w:rFonts w:asciiTheme="majorHAnsi" w:hAnsiTheme="majorHAnsi"/>
          <w:noProof/>
          <w:sz w:val="18"/>
          <w:szCs w:val="18"/>
        </w:rPr>
        <w:t xml:space="preserve"> in Shotput</w:t>
      </w:r>
    </w:p>
    <w:p w:rsidR="003420D7" w:rsidRDefault="003420D7" w:rsidP="001C11E8">
      <w:pPr>
        <w:rPr>
          <w:rFonts w:asciiTheme="majorHAnsi" w:hAnsiTheme="majorHAnsi"/>
          <w:noProof/>
          <w:sz w:val="18"/>
          <w:szCs w:val="18"/>
        </w:rPr>
      </w:pPr>
      <w:r>
        <w:rPr>
          <w:rFonts w:asciiTheme="majorHAnsi" w:hAnsiTheme="majorHAnsi"/>
          <w:noProof/>
          <w:sz w:val="18"/>
          <w:szCs w:val="18"/>
        </w:rPr>
        <w:t>Freddie:             3</w:t>
      </w:r>
      <w:r w:rsidRPr="003420D7">
        <w:rPr>
          <w:rFonts w:asciiTheme="majorHAnsi" w:hAnsiTheme="majorHAnsi"/>
          <w:noProof/>
          <w:sz w:val="18"/>
          <w:szCs w:val="18"/>
          <w:vertAlign w:val="superscript"/>
        </w:rPr>
        <w:t>rd</w:t>
      </w:r>
      <w:r>
        <w:rPr>
          <w:rFonts w:asciiTheme="majorHAnsi" w:hAnsiTheme="majorHAnsi"/>
          <w:noProof/>
          <w:sz w:val="18"/>
          <w:szCs w:val="18"/>
        </w:rPr>
        <w:t xml:space="preserve"> in Sprints</w:t>
      </w:r>
    </w:p>
    <w:p w:rsidR="003420D7" w:rsidRPr="003420D7" w:rsidRDefault="004A7F3A" w:rsidP="001C11E8">
      <w:pPr>
        <w:rPr>
          <w:rFonts w:asciiTheme="majorHAnsi" w:hAnsiTheme="majorHAnsi"/>
          <w:noProof/>
          <w:sz w:val="18"/>
          <w:szCs w:val="18"/>
        </w:rPr>
      </w:pPr>
      <w:r>
        <w:rPr>
          <w:rFonts w:asciiTheme="majorHAnsi" w:hAnsiTheme="majorHAnsi"/>
          <w:noProof/>
          <w:sz w:val="18"/>
          <w:szCs w:val="18"/>
        </w:rPr>
        <w:pict>
          <v:shape id="_x0000_s1117" type="#_x0000_t202" style="position:absolute;margin-left:1.55pt;margin-top:16.75pt;width:206.75pt;height:145.5pt;z-index:251804672">
            <v:textbox>
              <w:txbxContent>
                <w:p w:rsidR="00A94B1E" w:rsidRDefault="00A94B1E" w:rsidP="005248ED">
                  <w:pPr>
                    <w:jc w:val="center"/>
                    <w:rPr>
                      <w:b/>
                    </w:rPr>
                  </w:pPr>
                  <w:r w:rsidRPr="005248ED">
                    <w:rPr>
                      <w:b/>
                    </w:rPr>
                    <w:t>Term Dates 2011</w:t>
                  </w:r>
                </w:p>
                <w:p w:rsidR="00A94B1E" w:rsidRDefault="00A94B1E" w:rsidP="005248ED">
                  <w:r w:rsidRPr="005248ED">
                    <w:rPr>
                      <w:b/>
                    </w:rPr>
                    <w:t>Term 1:</w:t>
                  </w:r>
                  <w:r w:rsidRPr="005248ED">
                    <w:t xml:space="preserve"> Tues 1</w:t>
                  </w:r>
                  <w:r w:rsidRPr="005248ED">
                    <w:rPr>
                      <w:vertAlign w:val="superscript"/>
                    </w:rPr>
                    <w:t>st</w:t>
                  </w:r>
                  <w:r w:rsidRPr="005248ED">
                    <w:t xml:space="preserve"> Feb – Fri 15</w:t>
                  </w:r>
                  <w:r w:rsidRPr="005248ED">
                    <w:rPr>
                      <w:vertAlign w:val="superscript"/>
                    </w:rPr>
                    <w:t>th</w:t>
                  </w:r>
                  <w:r w:rsidRPr="005248ED">
                    <w:t xml:space="preserve"> April</w:t>
                  </w:r>
                </w:p>
                <w:p w:rsidR="00A94B1E" w:rsidRPr="005248ED" w:rsidRDefault="00A94B1E" w:rsidP="005248ED"/>
                <w:p w:rsidR="00A94B1E" w:rsidRDefault="00A94B1E" w:rsidP="005248ED">
                  <w:r w:rsidRPr="005248ED">
                    <w:rPr>
                      <w:b/>
                    </w:rPr>
                    <w:t>Term 2:</w:t>
                  </w:r>
                  <w:r w:rsidRPr="005248ED">
                    <w:t xml:space="preserve">  Mon 2</w:t>
                  </w:r>
                  <w:r w:rsidRPr="005248ED">
                    <w:rPr>
                      <w:vertAlign w:val="superscript"/>
                    </w:rPr>
                    <w:t>nd</w:t>
                  </w:r>
                  <w:r w:rsidRPr="005248ED">
                    <w:t xml:space="preserve"> May – Fri 15</w:t>
                  </w:r>
                  <w:r w:rsidRPr="005248ED">
                    <w:rPr>
                      <w:vertAlign w:val="superscript"/>
                    </w:rPr>
                    <w:t>th</w:t>
                  </w:r>
                  <w:r w:rsidRPr="005248ED">
                    <w:t xml:space="preserve"> July</w:t>
                  </w:r>
                </w:p>
                <w:p w:rsidR="00A94B1E" w:rsidRPr="005248ED" w:rsidRDefault="00A94B1E" w:rsidP="005248ED"/>
                <w:p w:rsidR="00A94B1E" w:rsidRPr="002A232E" w:rsidRDefault="00A94B1E" w:rsidP="005248ED">
                  <w:pPr>
                    <w:rPr>
                      <w:b/>
                    </w:rPr>
                  </w:pPr>
                  <w:r w:rsidRPr="005248ED">
                    <w:rPr>
                      <w:b/>
                    </w:rPr>
                    <w:t>Term 3:</w:t>
                  </w:r>
                  <w:r w:rsidRPr="005248ED">
                    <w:t xml:space="preserve"> Mon 1</w:t>
                  </w:r>
                  <w:r w:rsidRPr="005248ED">
                    <w:rPr>
                      <w:vertAlign w:val="superscript"/>
                    </w:rPr>
                    <w:t>st</w:t>
                  </w:r>
                  <w:r w:rsidRPr="005248ED">
                    <w:t xml:space="preserve"> Aug – </w:t>
                  </w:r>
                  <w:r w:rsidRPr="002A232E">
                    <w:rPr>
                      <w:b/>
                    </w:rPr>
                    <w:t>Fri. 7</w:t>
                  </w:r>
                  <w:r w:rsidRPr="002A232E">
                    <w:rPr>
                      <w:b/>
                      <w:vertAlign w:val="superscript"/>
                    </w:rPr>
                    <w:t>th</w:t>
                  </w:r>
                  <w:r w:rsidRPr="002A232E">
                    <w:rPr>
                      <w:b/>
                    </w:rPr>
                    <w:t xml:space="preserve"> Oct</w:t>
                  </w:r>
                </w:p>
                <w:p w:rsidR="00A94B1E" w:rsidRPr="005248ED" w:rsidRDefault="00A94B1E" w:rsidP="005248ED"/>
                <w:p w:rsidR="00A94B1E" w:rsidRDefault="00A94B1E" w:rsidP="005248ED">
                  <w:r w:rsidRPr="005248ED">
                    <w:rPr>
                      <w:b/>
                    </w:rPr>
                    <w:t>Term 4:</w:t>
                  </w:r>
                  <w:r w:rsidRPr="005248ED">
                    <w:t xml:space="preserve"> Tues 25</w:t>
                  </w:r>
                  <w:r w:rsidRPr="005248ED">
                    <w:rPr>
                      <w:vertAlign w:val="superscript"/>
                    </w:rPr>
                    <w:t>th</w:t>
                  </w:r>
                  <w:r w:rsidRPr="005248ED">
                    <w:t xml:space="preserve"> Oct – Fri 16</w:t>
                  </w:r>
                  <w:r w:rsidRPr="005248ED">
                    <w:rPr>
                      <w:vertAlign w:val="superscript"/>
                    </w:rPr>
                    <w:t>th</w:t>
                  </w:r>
                  <w:r w:rsidRPr="005248ED">
                    <w:t xml:space="preserve"> Dec</w:t>
                  </w:r>
                </w:p>
                <w:p w:rsidR="00A94B1E" w:rsidRPr="005248ED" w:rsidRDefault="00A94B1E" w:rsidP="005248ED">
                  <w:pPr>
                    <w:rPr>
                      <w:b/>
                      <w:i/>
                    </w:rPr>
                  </w:pPr>
                  <w:r>
                    <w:rPr>
                      <w:b/>
                      <w:i/>
                    </w:rPr>
                    <w:t>Please note: The amendments are due to changes on the Ministry website.</w:t>
                  </w:r>
                </w:p>
              </w:txbxContent>
            </v:textbox>
          </v:shape>
        </w:pict>
      </w:r>
      <w:r w:rsidR="005248ED">
        <w:rPr>
          <w:rFonts w:asciiTheme="majorHAnsi" w:hAnsiTheme="majorHAnsi"/>
          <w:noProof/>
          <w:sz w:val="18"/>
          <w:szCs w:val="18"/>
        </w:rPr>
        <w:drawing>
          <wp:anchor distT="0" distB="0" distL="114300" distR="114300" simplePos="0" relativeHeight="251802624" behindDoc="1" locked="0" layoutInCell="1" allowOverlap="1">
            <wp:simplePos x="0" y="0"/>
            <wp:positionH relativeFrom="column">
              <wp:posOffset>-2161540</wp:posOffset>
            </wp:positionH>
            <wp:positionV relativeFrom="paragraph">
              <wp:posOffset>2536825</wp:posOffset>
            </wp:positionV>
            <wp:extent cx="1991360" cy="1381125"/>
            <wp:effectExtent l="19050" t="0" r="8890" b="0"/>
            <wp:wrapTight wrapText="bothSides">
              <wp:wrapPolygon edited="0">
                <wp:start x="-207" y="0"/>
                <wp:lineTo x="-207" y="21451"/>
                <wp:lineTo x="21696" y="21451"/>
                <wp:lineTo x="21696" y="0"/>
                <wp:lineTo x="-207" y="0"/>
              </wp:wrapPolygon>
            </wp:wrapTight>
            <wp:docPr id="11" name="Picture 10" descr="Squash Court - Rm 2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uash Court - Rm 2 005.JPG"/>
                    <pic:cNvPicPr/>
                  </pic:nvPicPr>
                  <pic:blipFill>
                    <a:blip r:embed="rId17" cstate="print"/>
                    <a:stretch>
                      <a:fillRect/>
                    </a:stretch>
                  </pic:blipFill>
                  <pic:spPr>
                    <a:xfrm>
                      <a:off x="0" y="0"/>
                      <a:ext cx="1991360" cy="1381125"/>
                    </a:xfrm>
                    <a:prstGeom prst="rect">
                      <a:avLst/>
                    </a:prstGeom>
                  </pic:spPr>
                </pic:pic>
              </a:graphicData>
            </a:graphic>
          </wp:anchor>
        </w:drawing>
      </w:r>
      <w:r w:rsidR="005248ED">
        <w:rPr>
          <w:rFonts w:asciiTheme="majorHAnsi" w:hAnsiTheme="majorHAnsi"/>
          <w:noProof/>
          <w:sz w:val="18"/>
          <w:szCs w:val="18"/>
        </w:rPr>
        <w:drawing>
          <wp:anchor distT="0" distB="0" distL="114300" distR="114300" simplePos="0" relativeHeight="251801600" behindDoc="1" locked="0" layoutInCell="1" allowOverlap="1">
            <wp:simplePos x="0" y="0"/>
            <wp:positionH relativeFrom="column">
              <wp:posOffset>-4133215</wp:posOffset>
            </wp:positionH>
            <wp:positionV relativeFrom="paragraph">
              <wp:posOffset>2536825</wp:posOffset>
            </wp:positionV>
            <wp:extent cx="1862455" cy="1323975"/>
            <wp:effectExtent l="19050" t="0" r="4445" b="0"/>
            <wp:wrapTight wrapText="bothSides">
              <wp:wrapPolygon edited="0">
                <wp:start x="-221" y="0"/>
                <wp:lineTo x="-221" y="21445"/>
                <wp:lineTo x="21652" y="21445"/>
                <wp:lineTo x="21652" y="0"/>
                <wp:lineTo x="-221" y="0"/>
              </wp:wrapPolygon>
            </wp:wrapTight>
            <wp:docPr id="10" name="Picture 8" descr="squash 2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uash 2 003.JPG"/>
                    <pic:cNvPicPr/>
                  </pic:nvPicPr>
                  <pic:blipFill>
                    <a:blip r:embed="rId18" cstate="print"/>
                    <a:stretch>
                      <a:fillRect/>
                    </a:stretch>
                  </pic:blipFill>
                  <pic:spPr>
                    <a:xfrm>
                      <a:off x="0" y="0"/>
                      <a:ext cx="1862455" cy="1323975"/>
                    </a:xfrm>
                    <a:prstGeom prst="rect">
                      <a:avLst/>
                    </a:prstGeom>
                  </pic:spPr>
                </pic:pic>
              </a:graphicData>
            </a:graphic>
          </wp:anchor>
        </w:drawing>
      </w:r>
      <w:r w:rsidR="005248ED">
        <w:rPr>
          <w:rFonts w:asciiTheme="majorHAnsi" w:hAnsiTheme="majorHAnsi"/>
          <w:noProof/>
          <w:sz w:val="18"/>
          <w:szCs w:val="18"/>
        </w:rPr>
        <w:drawing>
          <wp:anchor distT="0" distB="0" distL="114300" distR="114300" simplePos="0" relativeHeight="251803648" behindDoc="1" locked="0" layoutInCell="1" allowOverlap="1">
            <wp:simplePos x="0" y="0"/>
            <wp:positionH relativeFrom="column">
              <wp:posOffset>85725</wp:posOffset>
            </wp:positionH>
            <wp:positionV relativeFrom="paragraph">
              <wp:posOffset>2155825</wp:posOffset>
            </wp:positionV>
            <wp:extent cx="2466975" cy="1762125"/>
            <wp:effectExtent l="19050" t="0" r="9525" b="0"/>
            <wp:wrapTight wrapText="bothSides">
              <wp:wrapPolygon edited="0">
                <wp:start x="-167" y="0"/>
                <wp:lineTo x="-167" y="21483"/>
                <wp:lineTo x="21683" y="21483"/>
                <wp:lineTo x="21683" y="0"/>
                <wp:lineTo x="-167" y="0"/>
              </wp:wrapPolygon>
            </wp:wrapTight>
            <wp:docPr id="14" name="Picture 13" descr="Squash Court - Rm 2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uash Court - Rm 2 004.JPG"/>
                    <pic:cNvPicPr/>
                  </pic:nvPicPr>
                  <pic:blipFill>
                    <a:blip r:embed="rId19" cstate="print"/>
                    <a:stretch>
                      <a:fillRect/>
                    </a:stretch>
                  </pic:blipFill>
                  <pic:spPr>
                    <a:xfrm>
                      <a:off x="0" y="0"/>
                      <a:ext cx="2466975" cy="1762125"/>
                    </a:xfrm>
                    <a:prstGeom prst="rect">
                      <a:avLst/>
                    </a:prstGeom>
                  </pic:spPr>
                </pic:pic>
              </a:graphicData>
            </a:graphic>
          </wp:anchor>
        </w:drawing>
      </w:r>
      <w:r w:rsidR="003420D7">
        <w:rPr>
          <w:rFonts w:asciiTheme="majorHAnsi" w:hAnsiTheme="majorHAnsi"/>
          <w:noProof/>
          <w:sz w:val="18"/>
          <w:szCs w:val="18"/>
        </w:rPr>
        <w:t>Poppy                 4</w:t>
      </w:r>
      <w:r w:rsidR="003420D7" w:rsidRPr="003420D7">
        <w:rPr>
          <w:rFonts w:asciiTheme="majorHAnsi" w:hAnsiTheme="majorHAnsi"/>
          <w:noProof/>
          <w:sz w:val="18"/>
          <w:szCs w:val="18"/>
          <w:vertAlign w:val="superscript"/>
        </w:rPr>
        <w:t>th</w:t>
      </w:r>
      <w:r w:rsidR="003420D7">
        <w:rPr>
          <w:rFonts w:asciiTheme="majorHAnsi" w:hAnsiTheme="majorHAnsi"/>
          <w:noProof/>
          <w:sz w:val="18"/>
          <w:szCs w:val="18"/>
        </w:rPr>
        <w:t xml:space="preserve"> in Shotput</w:t>
      </w:r>
    </w:p>
    <w:sectPr w:rsidR="003420D7" w:rsidRPr="003420D7" w:rsidSect="00826E49">
      <w:pgSz w:w="11906" w:h="16838"/>
      <w:pgMar w:top="567" w:right="707" w:bottom="426" w:left="709"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B1E" w:rsidRDefault="00A94B1E" w:rsidP="004553F6">
      <w:r>
        <w:separator/>
      </w:r>
    </w:p>
  </w:endnote>
  <w:endnote w:type="continuationSeparator" w:id="0">
    <w:p w:rsidR="00A94B1E" w:rsidRDefault="00A94B1E"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B1E" w:rsidRDefault="00A94B1E" w:rsidP="004553F6">
      <w:r>
        <w:separator/>
      </w:r>
    </w:p>
  </w:footnote>
  <w:footnote w:type="continuationSeparator" w:id="0">
    <w:p w:rsidR="00A94B1E" w:rsidRDefault="00A94B1E"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4">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5">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6">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7">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0">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9"/>
  </w:num>
  <w:num w:numId="3">
    <w:abstractNumId w:val="5"/>
  </w:num>
  <w:num w:numId="4">
    <w:abstractNumId w:val="3"/>
  </w:num>
  <w:num w:numId="5">
    <w:abstractNumId w:val="8"/>
  </w:num>
  <w:num w:numId="6">
    <w:abstractNumId w:val="7"/>
  </w:num>
  <w:num w:numId="7">
    <w:abstractNumId w:val="2"/>
  </w:num>
  <w:num w:numId="8">
    <w:abstractNumId w:val="11"/>
  </w:num>
  <w:num w:numId="9">
    <w:abstractNumId w:val="6"/>
  </w:num>
  <w:num w:numId="10">
    <w:abstractNumId w:val="0"/>
  </w:num>
  <w:num w:numId="11">
    <w:abstractNumId w:val="1"/>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86017">
      <o:colormru v:ext="edit" colors="#484329,#31281f,#e2b150,#e5d79b,#8c7f4e,#a99a63,#001746,#101a4c"/>
      <o:colormenu v:ext="edit" fillcolor="none [1309]" strokecolor="red" shadowcolor="none"/>
    </o:shapedefaults>
  </w:hdrShapeDefaults>
  <w:footnotePr>
    <w:footnote w:id="-1"/>
    <w:footnote w:id="0"/>
  </w:footnotePr>
  <w:endnotePr>
    <w:endnote w:id="-1"/>
    <w:endnote w:id="0"/>
  </w:endnotePr>
  <w:compat/>
  <w:rsids>
    <w:rsidRoot w:val="008A7ABE"/>
    <w:rsid w:val="00004950"/>
    <w:rsid w:val="00012920"/>
    <w:rsid w:val="00033907"/>
    <w:rsid w:val="000353B9"/>
    <w:rsid w:val="000606BB"/>
    <w:rsid w:val="0006596B"/>
    <w:rsid w:val="00077BAB"/>
    <w:rsid w:val="0008005B"/>
    <w:rsid w:val="00081788"/>
    <w:rsid w:val="00095897"/>
    <w:rsid w:val="000A61C6"/>
    <w:rsid w:val="000B2D29"/>
    <w:rsid w:val="000C0FE5"/>
    <w:rsid w:val="000C753C"/>
    <w:rsid w:val="000F4AF5"/>
    <w:rsid w:val="000F57E4"/>
    <w:rsid w:val="001167EE"/>
    <w:rsid w:val="00116991"/>
    <w:rsid w:val="00121808"/>
    <w:rsid w:val="00133591"/>
    <w:rsid w:val="00137458"/>
    <w:rsid w:val="001410D9"/>
    <w:rsid w:val="00143995"/>
    <w:rsid w:val="001446FC"/>
    <w:rsid w:val="001525DD"/>
    <w:rsid w:val="00164B1A"/>
    <w:rsid w:val="00171471"/>
    <w:rsid w:val="00174790"/>
    <w:rsid w:val="00183E2B"/>
    <w:rsid w:val="00187089"/>
    <w:rsid w:val="00195D7C"/>
    <w:rsid w:val="0019716D"/>
    <w:rsid w:val="001B1E64"/>
    <w:rsid w:val="001B68CA"/>
    <w:rsid w:val="001C06E3"/>
    <w:rsid w:val="001C11E8"/>
    <w:rsid w:val="001C287B"/>
    <w:rsid w:val="001C3539"/>
    <w:rsid w:val="001C4E72"/>
    <w:rsid w:val="001C50FB"/>
    <w:rsid w:val="001C7DB5"/>
    <w:rsid w:val="001E1067"/>
    <w:rsid w:val="001E38A1"/>
    <w:rsid w:val="001E6EF3"/>
    <w:rsid w:val="001E7423"/>
    <w:rsid w:val="001F2C97"/>
    <w:rsid w:val="0020126E"/>
    <w:rsid w:val="002022DA"/>
    <w:rsid w:val="0021261C"/>
    <w:rsid w:val="0022013E"/>
    <w:rsid w:val="002212B0"/>
    <w:rsid w:val="0022180B"/>
    <w:rsid w:val="00226A7C"/>
    <w:rsid w:val="002272AD"/>
    <w:rsid w:val="00233670"/>
    <w:rsid w:val="00241BF4"/>
    <w:rsid w:val="00247B96"/>
    <w:rsid w:val="00251237"/>
    <w:rsid w:val="00256126"/>
    <w:rsid w:val="00266FEE"/>
    <w:rsid w:val="002762F9"/>
    <w:rsid w:val="00280F68"/>
    <w:rsid w:val="00284DAE"/>
    <w:rsid w:val="00285ECC"/>
    <w:rsid w:val="00290EE0"/>
    <w:rsid w:val="00292941"/>
    <w:rsid w:val="0029294C"/>
    <w:rsid w:val="002A232E"/>
    <w:rsid w:val="002A3534"/>
    <w:rsid w:val="002A5916"/>
    <w:rsid w:val="002B0240"/>
    <w:rsid w:val="002C0E52"/>
    <w:rsid w:val="002D0B96"/>
    <w:rsid w:val="002E090F"/>
    <w:rsid w:val="002E2803"/>
    <w:rsid w:val="002F3BFD"/>
    <w:rsid w:val="002F5818"/>
    <w:rsid w:val="002F5AC2"/>
    <w:rsid w:val="00303EDA"/>
    <w:rsid w:val="0030780E"/>
    <w:rsid w:val="00310D79"/>
    <w:rsid w:val="00320C82"/>
    <w:rsid w:val="00322D82"/>
    <w:rsid w:val="00325A7E"/>
    <w:rsid w:val="003263FE"/>
    <w:rsid w:val="003420D7"/>
    <w:rsid w:val="003440E2"/>
    <w:rsid w:val="00352BF3"/>
    <w:rsid w:val="00362940"/>
    <w:rsid w:val="00364794"/>
    <w:rsid w:val="00373086"/>
    <w:rsid w:val="00390EA1"/>
    <w:rsid w:val="00392A83"/>
    <w:rsid w:val="00394DF0"/>
    <w:rsid w:val="003A33B4"/>
    <w:rsid w:val="003B7DA3"/>
    <w:rsid w:val="003C5415"/>
    <w:rsid w:val="003C7869"/>
    <w:rsid w:val="003D0EF3"/>
    <w:rsid w:val="003D1367"/>
    <w:rsid w:val="003D2DF8"/>
    <w:rsid w:val="003E6035"/>
    <w:rsid w:val="003F0033"/>
    <w:rsid w:val="003F03D3"/>
    <w:rsid w:val="003F29EF"/>
    <w:rsid w:val="003F3585"/>
    <w:rsid w:val="003F711C"/>
    <w:rsid w:val="00404380"/>
    <w:rsid w:val="0040543A"/>
    <w:rsid w:val="00411DC8"/>
    <w:rsid w:val="00416099"/>
    <w:rsid w:val="00423173"/>
    <w:rsid w:val="004237A2"/>
    <w:rsid w:val="00427012"/>
    <w:rsid w:val="00434911"/>
    <w:rsid w:val="00435001"/>
    <w:rsid w:val="004553F6"/>
    <w:rsid w:val="00457C07"/>
    <w:rsid w:val="00462F22"/>
    <w:rsid w:val="00467164"/>
    <w:rsid w:val="00473F03"/>
    <w:rsid w:val="00482193"/>
    <w:rsid w:val="0048297A"/>
    <w:rsid w:val="0049488D"/>
    <w:rsid w:val="004951CA"/>
    <w:rsid w:val="0049539F"/>
    <w:rsid w:val="004A16FE"/>
    <w:rsid w:val="004A7EF5"/>
    <w:rsid w:val="004A7F3A"/>
    <w:rsid w:val="004B3E58"/>
    <w:rsid w:val="004C2C93"/>
    <w:rsid w:val="004D15A9"/>
    <w:rsid w:val="004D7EF6"/>
    <w:rsid w:val="004F0612"/>
    <w:rsid w:val="0050063A"/>
    <w:rsid w:val="00506ED9"/>
    <w:rsid w:val="00507442"/>
    <w:rsid w:val="00511D03"/>
    <w:rsid w:val="00522A7D"/>
    <w:rsid w:val="005248ED"/>
    <w:rsid w:val="00526E0F"/>
    <w:rsid w:val="00533613"/>
    <w:rsid w:val="00534274"/>
    <w:rsid w:val="0053795A"/>
    <w:rsid w:val="00545548"/>
    <w:rsid w:val="0056646E"/>
    <w:rsid w:val="00572B90"/>
    <w:rsid w:val="0057687B"/>
    <w:rsid w:val="00581EAC"/>
    <w:rsid w:val="0059349F"/>
    <w:rsid w:val="005936F0"/>
    <w:rsid w:val="00594BCD"/>
    <w:rsid w:val="00596A6D"/>
    <w:rsid w:val="005A1F9E"/>
    <w:rsid w:val="005A593C"/>
    <w:rsid w:val="005A6901"/>
    <w:rsid w:val="005B5778"/>
    <w:rsid w:val="005C1B93"/>
    <w:rsid w:val="005C71F0"/>
    <w:rsid w:val="005C7C70"/>
    <w:rsid w:val="005D1661"/>
    <w:rsid w:val="005D4D97"/>
    <w:rsid w:val="005E0FAE"/>
    <w:rsid w:val="005F1D1E"/>
    <w:rsid w:val="005F5A0F"/>
    <w:rsid w:val="006104A6"/>
    <w:rsid w:val="00613A1B"/>
    <w:rsid w:val="006275EE"/>
    <w:rsid w:val="00627945"/>
    <w:rsid w:val="00632CE6"/>
    <w:rsid w:val="00635FE9"/>
    <w:rsid w:val="00642740"/>
    <w:rsid w:val="00663B17"/>
    <w:rsid w:val="00675D84"/>
    <w:rsid w:val="00687C34"/>
    <w:rsid w:val="00690977"/>
    <w:rsid w:val="006A1F8A"/>
    <w:rsid w:val="006A3668"/>
    <w:rsid w:val="006B0A9B"/>
    <w:rsid w:val="006B44AB"/>
    <w:rsid w:val="006B733C"/>
    <w:rsid w:val="006C0138"/>
    <w:rsid w:val="006E2D56"/>
    <w:rsid w:val="006E608A"/>
    <w:rsid w:val="006F3AEA"/>
    <w:rsid w:val="00700B32"/>
    <w:rsid w:val="00702B40"/>
    <w:rsid w:val="007056DC"/>
    <w:rsid w:val="00713B49"/>
    <w:rsid w:val="00726760"/>
    <w:rsid w:val="0073622E"/>
    <w:rsid w:val="00740ED8"/>
    <w:rsid w:val="007550C3"/>
    <w:rsid w:val="00770534"/>
    <w:rsid w:val="007741E9"/>
    <w:rsid w:val="007876BA"/>
    <w:rsid w:val="00790BEC"/>
    <w:rsid w:val="007920EF"/>
    <w:rsid w:val="007A6312"/>
    <w:rsid w:val="007B1418"/>
    <w:rsid w:val="007B2EFD"/>
    <w:rsid w:val="007B3900"/>
    <w:rsid w:val="007B4FB1"/>
    <w:rsid w:val="007B6626"/>
    <w:rsid w:val="007D0AD3"/>
    <w:rsid w:val="007D52B0"/>
    <w:rsid w:val="007E16A5"/>
    <w:rsid w:val="00814C5C"/>
    <w:rsid w:val="00816CCE"/>
    <w:rsid w:val="00826E49"/>
    <w:rsid w:val="00831961"/>
    <w:rsid w:val="00836977"/>
    <w:rsid w:val="0083733A"/>
    <w:rsid w:val="0085478E"/>
    <w:rsid w:val="0085578A"/>
    <w:rsid w:val="0086049E"/>
    <w:rsid w:val="00862F01"/>
    <w:rsid w:val="00870E30"/>
    <w:rsid w:val="008713B5"/>
    <w:rsid w:val="00871EA8"/>
    <w:rsid w:val="00874106"/>
    <w:rsid w:val="008965CC"/>
    <w:rsid w:val="008A0F7A"/>
    <w:rsid w:val="008A7ABE"/>
    <w:rsid w:val="008B0ACC"/>
    <w:rsid w:val="008B36C7"/>
    <w:rsid w:val="008C3ECA"/>
    <w:rsid w:val="008D07A1"/>
    <w:rsid w:val="008E09C6"/>
    <w:rsid w:val="008E0F40"/>
    <w:rsid w:val="008E7E71"/>
    <w:rsid w:val="008F086D"/>
    <w:rsid w:val="008F248E"/>
    <w:rsid w:val="008F3B5E"/>
    <w:rsid w:val="00904B66"/>
    <w:rsid w:val="00911D10"/>
    <w:rsid w:val="00921023"/>
    <w:rsid w:val="00927C30"/>
    <w:rsid w:val="0093078D"/>
    <w:rsid w:val="00935EA6"/>
    <w:rsid w:val="009400FF"/>
    <w:rsid w:val="0095578B"/>
    <w:rsid w:val="00957176"/>
    <w:rsid w:val="00960918"/>
    <w:rsid w:val="009730D6"/>
    <w:rsid w:val="0097672C"/>
    <w:rsid w:val="009770E8"/>
    <w:rsid w:val="00992118"/>
    <w:rsid w:val="009A51BC"/>
    <w:rsid w:val="009A6696"/>
    <w:rsid w:val="009C0CB7"/>
    <w:rsid w:val="009C5ADB"/>
    <w:rsid w:val="009D6152"/>
    <w:rsid w:val="009F135B"/>
    <w:rsid w:val="00A0190E"/>
    <w:rsid w:val="00A03425"/>
    <w:rsid w:val="00A17372"/>
    <w:rsid w:val="00A25099"/>
    <w:rsid w:val="00A26A49"/>
    <w:rsid w:val="00A31FC2"/>
    <w:rsid w:val="00A438AE"/>
    <w:rsid w:val="00A47539"/>
    <w:rsid w:val="00A5142A"/>
    <w:rsid w:val="00A5748B"/>
    <w:rsid w:val="00A57AA0"/>
    <w:rsid w:val="00A6142F"/>
    <w:rsid w:val="00A701D8"/>
    <w:rsid w:val="00A70F5E"/>
    <w:rsid w:val="00A724DB"/>
    <w:rsid w:val="00A74581"/>
    <w:rsid w:val="00A8418B"/>
    <w:rsid w:val="00A84CCC"/>
    <w:rsid w:val="00A912B0"/>
    <w:rsid w:val="00A94B1E"/>
    <w:rsid w:val="00A96436"/>
    <w:rsid w:val="00A978E3"/>
    <w:rsid w:val="00AA43F4"/>
    <w:rsid w:val="00AB28DA"/>
    <w:rsid w:val="00AB361D"/>
    <w:rsid w:val="00AC6FEB"/>
    <w:rsid w:val="00AD345C"/>
    <w:rsid w:val="00AD651E"/>
    <w:rsid w:val="00AD65BE"/>
    <w:rsid w:val="00AE105D"/>
    <w:rsid w:val="00AE3FD7"/>
    <w:rsid w:val="00AF5B86"/>
    <w:rsid w:val="00B0614A"/>
    <w:rsid w:val="00B064ED"/>
    <w:rsid w:val="00B20C19"/>
    <w:rsid w:val="00B22269"/>
    <w:rsid w:val="00B233BE"/>
    <w:rsid w:val="00B25E30"/>
    <w:rsid w:val="00B330A9"/>
    <w:rsid w:val="00B36E10"/>
    <w:rsid w:val="00B50486"/>
    <w:rsid w:val="00B51BBC"/>
    <w:rsid w:val="00B52731"/>
    <w:rsid w:val="00B52B39"/>
    <w:rsid w:val="00B7242E"/>
    <w:rsid w:val="00B75B15"/>
    <w:rsid w:val="00B83094"/>
    <w:rsid w:val="00B83DA3"/>
    <w:rsid w:val="00B93276"/>
    <w:rsid w:val="00B93AF7"/>
    <w:rsid w:val="00B9643D"/>
    <w:rsid w:val="00B97D88"/>
    <w:rsid w:val="00BA2657"/>
    <w:rsid w:val="00BA282E"/>
    <w:rsid w:val="00BA303C"/>
    <w:rsid w:val="00BB2A40"/>
    <w:rsid w:val="00BC4469"/>
    <w:rsid w:val="00BC6313"/>
    <w:rsid w:val="00BC65B3"/>
    <w:rsid w:val="00BD33B8"/>
    <w:rsid w:val="00BD4287"/>
    <w:rsid w:val="00BD4E70"/>
    <w:rsid w:val="00BE11EE"/>
    <w:rsid w:val="00BF0DDD"/>
    <w:rsid w:val="00BF1F18"/>
    <w:rsid w:val="00BF3963"/>
    <w:rsid w:val="00BF7033"/>
    <w:rsid w:val="00C1122A"/>
    <w:rsid w:val="00C12286"/>
    <w:rsid w:val="00C12CB5"/>
    <w:rsid w:val="00C1547E"/>
    <w:rsid w:val="00C168C5"/>
    <w:rsid w:val="00C17EDD"/>
    <w:rsid w:val="00C2008A"/>
    <w:rsid w:val="00C25EF8"/>
    <w:rsid w:val="00C301FE"/>
    <w:rsid w:val="00C67479"/>
    <w:rsid w:val="00C7045E"/>
    <w:rsid w:val="00C712E0"/>
    <w:rsid w:val="00C73150"/>
    <w:rsid w:val="00C94397"/>
    <w:rsid w:val="00C94888"/>
    <w:rsid w:val="00C95222"/>
    <w:rsid w:val="00CA31E1"/>
    <w:rsid w:val="00CB0726"/>
    <w:rsid w:val="00CB4827"/>
    <w:rsid w:val="00CD73B3"/>
    <w:rsid w:val="00CD7FF6"/>
    <w:rsid w:val="00CE6673"/>
    <w:rsid w:val="00CE7E8D"/>
    <w:rsid w:val="00D107BD"/>
    <w:rsid w:val="00D11E8A"/>
    <w:rsid w:val="00D15232"/>
    <w:rsid w:val="00D24BDF"/>
    <w:rsid w:val="00D41ED9"/>
    <w:rsid w:val="00D477FC"/>
    <w:rsid w:val="00D51449"/>
    <w:rsid w:val="00D5297A"/>
    <w:rsid w:val="00D6746D"/>
    <w:rsid w:val="00D72DC7"/>
    <w:rsid w:val="00D73420"/>
    <w:rsid w:val="00D859F1"/>
    <w:rsid w:val="00D85AC4"/>
    <w:rsid w:val="00DB7485"/>
    <w:rsid w:val="00DC3F8B"/>
    <w:rsid w:val="00DC492D"/>
    <w:rsid w:val="00DE124D"/>
    <w:rsid w:val="00E1083B"/>
    <w:rsid w:val="00E10D3B"/>
    <w:rsid w:val="00E233E1"/>
    <w:rsid w:val="00E32EB9"/>
    <w:rsid w:val="00E41DB4"/>
    <w:rsid w:val="00E569A5"/>
    <w:rsid w:val="00E63C86"/>
    <w:rsid w:val="00E64E76"/>
    <w:rsid w:val="00E708E5"/>
    <w:rsid w:val="00E75719"/>
    <w:rsid w:val="00E8216F"/>
    <w:rsid w:val="00E90051"/>
    <w:rsid w:val="00E9100D"/>
    <w:rsid w:val="00E915A7"/>
    <w:rsid w:val="00EA3F8A"/>
    <w:rsid w:val="00EB5EF9"/>
    <w:rsid w:val="00EC79BE"/>
    <w:rsid w:val="00ED394A"/>
    <w:rsid w:val="00ED4A0F"/>
    <w:rsid w:val="00EE05C7"/>
    <w:rsid w:val="00EE4419"/>
    <w:rsid w:val="00EF3BA4"/>
    <w:rsid w:val="00F0076D"/>
    <w:rsid w:val="00F11065"/>
    <w:rsid w:val="00F13E5A"/>
    <w:rsid w:val="00F17876"/>
    <w:rsid w:val="00F178B7"/>
    <w:rsid w:val="00F204B4"/>
    <w:rsid w:val="00F2113A"/>
    <w:rsid w:val="00F36793"/>
    <w:rsid w:val="00F53DBA"/>
    <w:rsid w:val="00F55E41"/>
    <w:rsid w:val="00F62CC8"/>
    <w:rsid w:val="00F64716"/>
    <w:rsid w:val="00F64E07"/>
    <w:rsid w:val="00F66573"/>
    <w:rsid w:val="00F66B40"/>
    <w:rsid w:val="00F670A2"/>
    <w:rsid w:val="00F70E82"/>
    <w:rsid w:val="00F71E8D"/>
    <w:rsid w:val="00F82CB9"/>
    <w:rsid w:val="00F9048D"/>
    <w:rsid w:val="00F935FE"/>
    <w:rsid w:val="00FA2C0A"/>
    <w:rsid w:val="00FB1233"/>
    <w:rsid w:val="00FC139C"/>
    <w:rsid w:val="00FC21E6"/>
    <w:rsid w:val="00FC6E33"/>
    <w:rsid w:val="00FD4AFE"/>
    <w:rsid w:val="00FE0AF8"/>
    <w:rsid w:val="00FE65D3"/>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6017">
      <o:colormru v:ext="edit" colors="#484329,#31281f,#e2b150,#e5d79b,#8c7f4e,#a99a63,#001746,#101a4c"/>
      <o:colormenu v:ext="edit" fillcolor="none [1309]" strokecolor="red" shadowcolor="none"/>
    </o:shapedefaults>
    <o:shapelayout v:ext="edit">
      <o:idmap v:ext="edit" data="1"/>
      <o:rules v:ext="edit">
        <o:r id="V:Rule2" type="connector" idref="#_x0000_s1110"/>
        <o:r id="V:Rule4" type="connector" idref="#_x0000_s1114"/>
        <o:r id="V:Rule6" type="connector" idref="#_x0000_s1115"/>
        <o:r id="V:Rule8" type="callout" idref="#_x0000_s1119"/>
        <o:r id="V:Rule10" type="callout" idref="#_x0000_s11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mages.google.co.nz/imgres?imgurl=http://www.fredcrystal.com/church7.gif&amp;imgrefurl=http://www.fredcrystal.com/clipart.htm&amp;usg=__FaA2wkF6L84fBErETLSwqN8ZNnk=&amp;h=365&amp;w=397&amp;sz=11&amp;hl=en&amp;start=9&amp;itbs=1&amp;tbnid=M3ecNP32SbIaBM:&amp;tbnh=114&amp;tbnw=124&amp;prev=/images?q=church+clip+art&amp;hl=en&amp;sa=G&amp;gbv=2&amp;tbs=isch:1"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office@waikari.school.nz"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http://t0.gstatic.com/images?q=tbn:M3ecNP32SbIaBM:http://www.fredcrystal.com/church7.gif" TargetMode="External"/></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D5C83-EF2E-4003-81DD-1D6263DE0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5058</TotalTime>
  <Pages>2</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187</cp:revision>
  <cp:lastPrinted>2010-11-25T23:03:00Z</cp:lastPrinted>
  <dcterms:created xsi:type="dcterms:W3CDTF">2010-06-15T21:24:00Z</dcterms:created>
  <dcterms:modified xsi:type="dcterms:W3CDTF">2010-11-26T00:41:00Z</dcterms:modified>
</cp:coreProperties>
</file>